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4EA" w:rsidRDefault="00C2083F" w:rsidP="00C2083F">
      <w:pPr>
        <w:jc w:val="center"/>
        <w:rPr>
          <w:b/>
          <w:sz w:val="36"/>
          <w:szCs w:val="36"/>
        </w:rPr>
      </w:pPr>
      <w:r w:rsidRPr="00C2083F">
        <w:rPr>
          <w:b/>
          <w:sz w:val="36"/>
          <w:szCs w:val="36"/>
        </w:rPr>
        <w:t>Základní škola Tursko, okres Praha – Západ</w:t>
      </w:r>
    </w:p>
    <w:p w:rsidR="003D370F" w:rsidRDefault="003D370F" w:rsidP="00C2083F">
      <w:pPr>
        <w:jc w:val="center"/>
        <w:rPr>
          <w:b/>
          <w:sz w:val="36"/>
          <w:szCs w:val="36"/>
        </w:rPr>
      </w:pPr>
    </w:p>
    <w:p w:rsidR="00680C74" w:rsidRDefault="00680C74" w:rsidP="00C2083F">
      <w:pPr>
        <w:jc w:val="center"/>
        <w:rPr>
          <w:b/>
          <w:sz w:val="36"/>
          <w:szCs w:val="36"/>
        </w:rPr>
      </w:pPr>
      <w:r>
        <w:rPr>
          <w:noProof/>
          <w:lang w:eastAsia="cs-CZ"/>
        </w:rPr>
        <w:drawing>
          <wp:anchor distT="0" distB="0" distL="114300" distR="114300" simplePos="0" relativeHeight="251658240" behindDoc="1" locked="0" layoutInCell="1" allowOverlap="1">
            <wp:simplePos x="0" y="0"/>
            <wp:positionH relativeFrom="column">
              <wp:posOffset>2291079</wp:posOffset>
            </wp:positionH>
            <wp:positionV relativeFrom="paragraph">
              <wp:posOffset>-4445</wp:posOffset>
            </wp:positionV>
            <wp:extent cx="1343025" cy="1311048"/>
            <wp:effectExtent l="19050" t="0" r="9525" b="0"/>
            <wp:wrapNone/>
            <wp:docPr id="1" name="obrázek 1" descr="http://www.zstursko.cz/images/2011/log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stursko.cz/images/2011/logof.jpg"/>
                    <pic:cNvPicPr>
                      <a:picLocks noChangeAspect="1" noChangeArrowheads="1"/>
                    </pic:cNvPicPr>
                  </pic:nvPicPr>
                  <pic:blipFill>
                    <a:blip r:embed="rId8" cstate="print"/>
                    <a:srcRect/>
                    <a:stretch>
                      <a:fillRect/>
                    </a:stretch>
                  </pic:blipFill>
                  <pic:spPr bwMode="auto">
                    <a:xfrm>
                      <a:off x="0" y="0"/>
                      <a:ext cx="1343025" cy="1311048"/>
                    </a:xfrm>
                    <a:prstGeom prst="rect">
                      <a:avLst/>
                    </a:prstGeom>
                    <a:noFill/>
                    <a:ln w="9525">
                      <a:noFill/>
                      <a:miter lim="800000"/>
                      <a:headEnd/>
                      <a:tailEnd/>
                    </a:ln>
                  </pic:spPr>
                </pic:pic>
              </a:graphicData>
            </a:graphic>
          </wp:anchor>
        </w:drawing>
      </w:r>
    </w:p>
    <w:p w:rsidR="00680C74" w:rsidRDefault="00680C74" w:rsidP="00C2083F">
      <w:pPr>
        <w:jc w:val="center"/>
        <w:rPr>
          <w:b/>
          <w:sz w:val="36"/>
          <w:szCs w:val="36"/>
        </w:rPr>
      </w:pPr>
    </w:p>
    <w:p w:rsidR="003D370F" w:rsidRPr="00C2083F" w:rsidRDefault="003D370F" w:rsidP="00C2083F">
      <w:pPr>
        <w:jc w:val="center"/>
        <w:rPr>
          <w:b/>
          <w:sz w:val="36"/>
          <w:szCs w:val="36"/>
        </w:rPr>
      </w:pPr>
    </w:p>
    <w:p w:rsidR="00680C74" w:rsidRDefault="00680C74" w:rsidP="00680C74">
      <w:pPr>
        <w:jc w:val="center"/>
        <w:rPr>
          <w:b/>
          <w:sz w:val="36"/>
          <w:szCs w:val="36"/>
        </w:rPr>
      </w:pPr>
    </w:p>
    <w:p w:rsidR="00680C74" w:rsidRDefault="00C2083F" w:rsidP="00680C74">
      <w:pPr>
        <w:jc w:val="center"/>
        <w:rPr>
          <w:b/>
          <w:sz w:val="36"/>
          <w:szCs w:val="36"/>
        </w:rPr>
      </w:pPr>
      <w:r w:rsidRPr="00C2083F">
        <w:rPr>
          <w:b/>
          <w:sz w:val="36"/>
          <w:szCs w:val="36"/>
        </w:rPr>
        <w:t>Pražská 67, 252 65 Tursko</w:t>
      </w:r>
    </w:p>
    <w:p w:rsidR="003D370F" w:rsidRDefault="003D370F" w:rsidP="00680C74">
      <w:pPr>
        <w:jc w:val="center"/>
        <w:rPr>
          <w:b/>
          <w:sz w:val="36"/>
          <w:szCs w:val="36"/>
        </w:rPr>
      </w:pPr>
    </w:p>
    <w:p w:rsidR="00C2083F" w:rsidRPr="003D370F" w:rsidRDefault="00C2083F" w:rsidP="00C2083F">
      <w:pPr>
        <w:jc w:val="center"/>
        <w:rPr>
          <w:sz w:val="40"/>
          <w:szCs w:val="40"/>
        </w:rPr>
      </w:pPr>
      <w:r w:rsidRPr="003D370F">
        <w:rPr>
          <w:sz w:val="40"/>
          <w:szCs w:val="40"/>
        </w:rPr>
        <w:t>Školní vzdělávací program pro školní družinu</w:t>
      </w:r>
    </w:p>
    <w:p w:rsidR="003D370F" w:rsidRDefault="003D370F" w:rsidP="00C2083F">
      <w:pPr>
        <w:jc w:val="center"/>
        <w:rPr>
          <w:sz w:val="36"/>
          <w:szCs w:val="36"/>
        </w:rPr>
      </w:pPr>
    </w:p>
    <w:p w:rsidR="003D370F" w:rsidRDefault="003D370F" w:rsidP="00C2083F">
      <w:pPr>
        <w:jc w:val="center"/>
        <w:rPr>
          <w:sz w:val="36"/>
          <w:szCs w:val="36"/>
        </w:rPr>
      </w:pPr>
    </w:p>
    <w:p w:rsidR="003D370F" w:rsidRDefault="003D370F" w:rsidP="00C2083F">
      <w:pPr>
        <w:jc w:val="center"/>
        <w:rPr>
          <w:sz w:val="36"/>
          <w:szCs w:val="36"/>
        </w:rPr>
      </w:pPr>
    </w:p>
    <w:p w:rsidR="003D370F" w:rsidRDefault="003D370F" w:rsidP="00C2083F">
      <w:pPr>
        <w:jc w:val="center"/>
        <w:rPr>
          <w:sz w:val="36"/>
          <w:szCs w:val="36"/>
        </w:rPr>
      </w:pPr>
    </w:p>
    <w:p w:rsidR="003D370F" w:rsidRDefault="003D370F" w:rsidP="00C2083F">
      <w:pPr>
        <w:jc w:val="center"/>
        <w:rPr>
          <w:sz w:val="36"/>
          <w:szCs w:val="36"/>
        </w:rPr>
      </w:pPr>
    </w:p>
    <w:p w:rsidR="003D370F" w:rsidRPr="00015076" w:rsidRDefault="003D370F" w:rsidP="003D370F">
      <w:pPr>
        <w:spacing w:line="360" w:lineRule="auto"/>
        <w:rPr>
          <w:rFonts w:ascii="Comic Sans MS" w:hAnsi="Comic Sans MS"/>
        </w:rPr>
      </w:pPr>
      <w:r>
        <w:rPr>
          <w:rFonts w:ascii="Comic Sans MS" w:hAnsi="Comic Sans MS"/>
        </w:rPr>
        <w:t>Projednáno a schváleno dne</w:t>
      </w:r>
      <w:r w:rsidR="00015076">
        <w:rPr>
          <w:rFonts w:ascii="Comic Sans MS" w:hAnsi="Comic Sans MS"/>
        </w:rPr>
        <w:t xml:space="preserve"> </w:t>
      </w:r>
      <w:r w:rsidR="00015076" w:rsidRPr="00015076">
        <w:rPr>
          <w:rFonts w:ascii="Comic Sans MS" w:hAnsi="Comic Sans MS"/>
        </w:rPr>
        <w:t>1. 9. 2020</w:t>
      </w:r>
    </w:p>
    <w:p w:rsidR="003D370F" w:rsidRPr="00015076" w:rsidRDefault="003D370F" w:rsidP="003D370F">
      <w:pPr>
        <w:spacing w:line="360" w:lineRule="auto"/>
        <w:rPr>
          <w:rFonts w:ascii="Comic Sans MS" w:hAnsi="Comic Sans MS"/>
        </w:rPr>
      </w:pPr>
      <w:r w:rsidRPr="00015076">
        <w:rPr>
          <w:rFonts w:ascii="Comic Sans MS" w:hAnsi="Comic Sans MS"/>
        </w:rPr>
        <w:t xml:space="preserve">Vydáno v Tursku 1. </w:t>
      </w:r>
      <w:r w:rsidR="00015076" w:rsidRPr="00015076">
        <w:rPr>
          <w:rFonts w:ascii="Comic Sans MS" w:hAnsi="Comic Sans MS"/>
        </w:rPr>
        <w:t>9. 2020</w:t>
      </w:r>
    </w:p>
    <w:p w:rsidR="003D370F" w:rsidRDefault="003D370F" w:rsidP="003D370F">
      <w:pPr>
        <w:spacing w:line="360" w:lineRule="auto"/>
        <w:ind w:left="5387"/>
        <w:jc w:val="center"/>
        <w:rPr>
          <w:rFonts w:ascii="Comic Sans MS" w:hAnsi="Comic Sans MS"/>
        </w:rPr>
      </w:pPr>
      <w:r>
        <w:rPr>
          <w:rFonts w:ascii="Comic Sans MS" w:hAnsi="Comic Sans MS"/>
        </w:rPr>
        <w:t>Mgr. Renata Vařechová</w:t>
      </w:r>
    </w:p>
    <w:p w:rsidR="003D370F" w:rsidRDefault="003D370F" w:rsidP="003D370F">
      <w:pPr>
        <w:spacing w:line="360" w:lineRule="auto"/>
        <w:ind w:left="5387"/>
        <w:jc w:val="center"/>
        <w:rPr>
          <w:rFonts w:ascii="Comic Sans MS" w:hAnsi="Comic Sans MS"/>
        </w:rPr>
      </w:pPr>
      <w:r>
        <w:rPr>
          <w:rFonts w:ascii="Comic Sans MS" w:hAnsi="Comic Sans MS"/>
        </w:rPr>
        <w:t>ředitelka školy</w:t>
      </w:r>
    </w:p>
    <w:p w:rsidR="003D370F" w:rsidRPr="003D370F" w:rsidRDefault="003D370F" w:rsidP="003D370F">
      <w:pPr>
        <w:rPr>
          <w:sz w:val="24"/>
          <w:szCs w:val="24"/>
        </w:rPr>
      </w:pPr>
    </w:p>
    <w:p w:rsidR="003D370F" w:rsidRDefault="003D370F" w:rsidP="00C2083F">
      <w:pPr>
        <w:jc w:val="center"/>
        <w:rPr>
          <w:sz w:val="36"/>
          <w:szCs w:val="36"/>
        </w:rPr>
      </w:pPr>
    </w:p>
    <w:p w:rsidR="001662B4" w:rsidRPr="001662B4" w:rsidRDefault="001662B4" w:rsidP="00496B6D">
      <w:pPr>
        <w:spacing w:after="0"/>
        <w:jc w:val="both"/>
        <w:rPr>
          <w:b/>
          <w:sz w:val="32"/>
          <w:szCs w:val="32"/>
        </w:rPr>
      </w:pPr>
      <w:r w:rsidRPr="001662B4">
        <w:rPr>
          <w:b/>
          <w:sz w:val="32"/>
          <w:szCs w:val="32"/>
        </w:rPr>
        <w:lastRenderedPageBreak/>
        <w:t>Identifikace školní družiny</w:t>
      </w:r>
    </w:p>
    <w:p w:rsidR="00C2083F" w:rsidRDefault="00496B6D" w:rsidP="00496B6D">
      <w:pPr>
        <w:spacing w:after="0"/>
        <w:jc w:val="both"/>
        <w:rPr>
          <w:sz w:val="28"/>
          <w:szCs w:val="28"/>
        </w:rPr>
      </w:pPr>
      <w:r w:rsidRPr="00496B6D">
        <w:rPr>
          <w:sz w:val="28"/>
          <w:szCs w:val="28"/>
        </w:rPr>
        <w:t>Základní škola Tursko, okres Praha – Západ</w:t>
      </w:r>
    </w:p>
    <w:p w:rsidR="001662B4" w:rsidRDefault="001662B4" w:rsidP="00496B6D">
      <w:pPr>
        <w:spacing w:after="0"/>
        <w:jc w:val="both"/>
        <w:rPr>
          <w:sz w:val="28"/>
          <w:szCs w:val="28"/>
        </w:rPr>
      </w:pPr>
      <w:r>
        <w:rPr>
          <w:sz w:val="28"/>
          <w:szCs w:val="28"/>
        </w:rPr>
        <w:t>Pražská 67, 252 65 Tursko</w:t>
      </w:r>
    </w:p>
    <w:p w:rsidR="001662B4" w:rsidRDefault="00C340DB" w:rsidP="00496B6D">
      <w:pPr>
        <w:spacing w:after="0"/>
        <w:jc w:val="both"/>
        <w:rPr>
          <w:sz w:val="28"/>
          <w:szCs w:val="28"/>
        </w:rPr>
      </w:pPr>
      <w:hyperlink r:id="rId9" w:history="1">
        <w:r w:rsidR="001662B4" w:rsidRPr="003E3FAA">
          <w:rPr>
            <w:rStyle w:val="Hypertextovodkaz"/>
            <w:sz w:val="28"/>
            <w:szCs w:val="28"/>
          </w:rPr>
          <w:t>www.zstursko.cz</w:t>
        </w:r>
      </w:hyperlink>
    </w:p>
    <w:p w:rsidR="001662B4" w:rsidRDefault="001662B4" w:rsidP="001662B4">
      <w:pPr>
        <w:spacing w:after="0"/>
        <w:jc w:val="both"/>
        <w:rPr>
          <w:sz w:val="28"/>
          <w:szCs w:val="28"/>
        </w:rPr>
      </w:pPr>
    </w:p>
    <w:p w:rsidR="001662B4" w:rsidRDefault="001662B4" w:rsidP="001662B4">
      <w:pPr>
        <w:spacing w:after="0"/>
        <w:jc w:val="both"/>
        <w:rPr>
          <w:sz w:val="28"/>
          <w:szCs w:val="28"/>
        </w:rPr>
      </w:pPr>
      <w:r>
        <w:rPr>
          <w:sz w:val="28"/>
          <w:szCs w:val="28"/>
        </w:rPr>
        <w:t>Ředitelka školy: Mgr. Renata Vařechová</w:t>
      </w:r>
    </w:p>
    <w:p w:rsidR="001662B4" w:rsidRDefault="001662B4" w:rsidP="00496B6D">
      <w:pPr>
        <w:spacing w:after="0"/>
        <w:jc w:val="both"/>
        <w:rPr>
          <w:sz w:val="28"/>
          <w:szCs w:val="28"/>
        </w:rPr>
      </w:pPr>
      <w:r>
        <w:rPr>
          <w:sz w:val="28"/>
          <w:szCs w:val="28"/>
        </w:rPr>
        <w:t>Vychovatelky:</w:t>
      </w:r>
      <w:r w:rsidR="00382836">
        <w:rPr>
          <w:sz w:val="28"/>
          <w:szCs w:val="28"/>
        </w:rPr>
        <w:t xml:space="preserve"> </w:t>
      </w:r>
      <w:r w:rsidR="00382836" w:rsidRPr="00382836">
        <w:rPr>
          <w:sz w:val="28"/>
          <w:szCs w:val="28"/>
        </w:rPr>
        <w:t xml:space="preserve">Ivana </w:t>
      </w:r>
      <w:proofErr w:type="spellStart"/>
      <w:r w:rsidR="00382836" w:rsidRPr="00382836">
        <w:rPr>
          <w:sz w:val="28"/>
          <w:szCs w:val="28"/>
        </w:rPr>
        <w:t>Cenigová</w:t>
      </w:r>
      <w:proofErr w:type="spellEnd"/>
      <w:r>
        <w:rPr>
          <w:sz w:val="28"/>
          <w:szCs w:val="28"/>
        </w:rPr>
        <w:t>, vedoucí vychovatelka</w:t>
      </w:r>
    </w:p>
    <w:p w:rsidR="00382836" w:rsidRDefault="00382836" w:rsidP="00496B6D">
      <w:pPr>
        <w:spacing w:after="0"/>
        <w:jc w:val="both"/>
        <w:rPr>
          <w:sz w:val="28"/>
          <w:szCs w:val="28"/>
        </w:rPr>
      </w:pPr>
      <w:r>
        <w:rPr>
          <w:sz w:val="28"/>
          <w:szCs w:val="28"/>
        </w:rPr>
        <w:t xml:space="preserve">                           Barbora Holoubková</w:t>
      </w:r>
    </w:p>
    <w:p w:rsidR="00382836" w:rsidRDefault="001662B4" w:rsidP="00496B6D">
      <w:pPr>
        <w:spacing w:after="0"/>
        <w:jc w:val="both"/>
        <w:rPr>
          <w:color w:val="FF0000"/>
          <w:sz w:val="28"/>
          <w:szCs w:val="28"/>
        </w:rPr>
      </w:pPr>
      <w:r>
        <w:rPr>
          <w:sz w:val="28"/>
          <w:szCs w:val="28"/>
        </w:rPr>
        <w:tab/>
      </w:r>
      <w:r>
        <w:rPr>
          <w:sz w:val="28"/>
          <w:szCs w:val="28"/>
        </w:rPr>
        <w:tab/>
      </w:r>
      <w:r w:rsidRPr="00B0038B">
        <w:rPr>
          <w:color w:val="FF0000"/>
          <w:sz w:val="28"/>
          <w:szCs w:val="28"/>
        </w:rPr>
        <w:t xml:space="preserve">     </w:t>
      </w:r>
      <w:r w:rsidR="00A44F72">
        <w:rPr>
          <w:sz w:val="28"/>
          <w:szCs w:val="28"/>
        </w:rPr>
        <w:t>Lucie Strnadová</w:t>
      </w:r>
    </w:p>
    <w:p w:rsidR="00A44F72" w:rsidRPr="00382836" w:rsidRDefault="00382836" w:rsidP="00496B6D">
      <w:pPr>
        <w:spacing w:after="0"/>
        <w:jc w:val="both"/>
        <w:rPr>
          <w:color w:val="FF0000"/>
          <w:sz w:val="28"/>
          <w:szCs w:val="28"/>
        </w:rPr>
      </w:pPr>
      <w:r>
        <w:rPr>
          <w:color w:val="FF0000"/>
          <w:sz w:val="28"/>
          <w:szCs w:val="28"/>
        </w:rPr>
        <w:t xml:space="preserve">                           </w:t>
      </w:r>
      <w:r w:rsidR="00A44F72">
        <w:rPr>
          <w:sz w:val="28"/>
          <w:szCs w:val="28"/>
        </w:rPr>
        <w:t>Jitka Sochorová</w:t>
      </w:r>
    </w:p>
    <w:p w:rsidR="00A44F72" w:rsidRDefault="00A44F72" w:rsidP="00496B6D">
      <w:pPr>
        <w:spacing w:after="0"/>
        <w:jc w:val="both"/>
        <w:rPr>
          <w:sz w:val="28"/>
          <w:szCs w:val="28"/>
        </w:rPr>
      </w:pPr>
    </w:p>
    <w:p w:rsidR="001662B4" w:rsidRDefault="001662B4" w:rsidP="00496B6D">
      <w:pPr>
        <w:spacing w:after="0"/>
        <w:jc w:val="both"/>
        <w:rPr>
          <w:sz w:val="28"/>
          <w:szCs w:val="28"/>
        </w:rPr>
      </w:pPr>
      <w:r>
        <w:rPr>
          <w:sz w:val="28"/>
          <w:szCs w:val="28"/>
        </w:rPr>
        <w:t>IZO: 000 241 768</w:t>
      </w:r>
    </w:p>
    <w:p w:rsidR="001662B4" w:rsidRDefault="001662B4" w:rsidP="00496B6D">
      <w:pPr>
        <w:spacing w:after="0"/>
        <w:jc w:val="both"/>
        <w:rPr>
          <w:sz w:val="28"/>
          <w:szCs w:val="28"/>
        </w:rPr>
      </w:pPr>
      <w:r>
        <w:rPr>
          <w:sz w:val="28"/>
          <w:szCs w:val="28"/>
        </w:rPr>
        <w:t>IČO: 75034808</w:t>
      </w:r>
    </w:p>
    <w:p w:rsidR="001662B4" w:rsidRDefault="001662B4" w:rsidP="00496B6D">
      <w:pPr>
        <w:spacing w:after="0"/>
        <w:jc w:val="both"/>
        <w:rPr>
          <w:sz w:val="28"/>
          <w:szCs w:val="28"/>
        </w:rPr>
      </w:pPr>
      <w:r>
        <w:rPr>
          <w:sz w:val="28"/>
          <w:szCs w:val="28"/>
        </w:rPr>
        <w:t>RED - IZO: 6000 53326</w:t>
      </w:r>
    </w:p>
    <w:p w:rsidR="001662B4" w:rsidRDefault="001662B4" w:rsidP="00496B6D">
      <w:pPr>
        <w:spacing w:after="0"/>
        <w:jc w:val="both"/>
        <w:rPr>
          <w:sz w:val="28"/>
          <w:szCs w:val="28"/>
        </w:rPr>
      </w:pPr>
    </w:p>
    <w:p w:rsidR="001662B4" w:rsidRDefault="001662B4" w:rsidP="00496B6D">
      <w:pPr>
        <w:spacing w:after="0"/>
        <w:jc w:val="both"/>
        <w:rPr>
          <w:sz w:val="28"/>
          <w:szCs w:val="28"/>
        </w:rPr>
      </w:pPr>
      <w:r>
        <w:rPr>
          <w:sz w:val="28"/>
          <w:szCs w:val="28"/>
        </w:rPr>
        <w:t>Tel.: 315 694 057</w:t>
      </w:r>
    </w:p>
    <w:p w:rsidR="001662B4" w:rsidRDefault="001662B4" w:rsidP="00496B6D">
      <w:pPr>
        <w:spacing w:after="0"/>
        <w:jc w:val="both"/>
        <w:rPr>
          <w:sz w:val="28"/>
          <w:szCs w:val="28"/>
        </w:rPr>
      </w:pPr>
      <w:r>
        <w:rPr>
          <w:sz w:val="28"/>
          <w:szCs w:val="28"/>
        </w:rPr>
        <w:t xml:space="preserve">Email: </w:t>
      </w:r>
      <w:hyperlink r:id="rId10" w:history="1">
        <w:r w:rsidRPr="003E3FAA">
          <w:rPr>
            <w:rStyle w:val="Hypertextovodkaz"/>
            <w:sz w:val="28"/>
            <w:szCs w:val="28"/>
          </w:rPr>
          <w:t>reditel</w:t>
        </w:r>
        <w:r w:rsidRPr="003E3FAA">
          <w:rPr>
            <w:rStyle w:val="Hypertextovodkaz"/>
            <w:rFonts w:ascii="Times New Roman" w:hAnsi="Times New Roman" w:cs="Times New Roman"/>
            <w:sz w:val="28"/>
            <w:szCs w:val="28"/>
          </w:rPr>
          <w:t>@zstursko.cz</w:t>
        </w:r>
      </w:hyperlink>
    </w:p>
    <w:p w:rsidR="00A44F72" w:rsidRDefault="00A44F72" w:rsidP="00496B6D">
      <w:pPr>
        <w:spacing w:after="0"/>
        <w:jc w:val="both"/>
        <w:rPr>
          <w:sz w:val="28"/>
          <w:szCs w:val="28"/>
        </w:rPr>
      </w:pPr>
    </w:p>
    <w:p w:rsidR="00A44F72" w:rsidRDefault="00A44F72" w:rsidP="00496B6D">
      <w:pPr>
        <w:spacing w:after="0"/>
        <w:jc w:val="both"/>
        <w:rPr>
          <w:sz w:val="28"/>
          <w:szCs w:val="28"/>
        </w:rPr>
      </w:pPr>
      <w:r>
        <w:rPr>
          <w:sz w:val="28"/>
          <w:szCs w:val="28"/>
        </w:rPr>
        <w:t>Zřizovatel: obec Tursko</w:t>
      </w:r>
    </w:p>
    <w:p w:rsidR="00A44F72" w:rsidRDefault="00A44F72" w:rsidP="00496B6D">
      <w:pPr>
        <w:spacing w:after="0"/>
        <w:jc w:val="both"/>
        <w:rPr>
          <w:sz w:val="28"/>
          <w:szCs w:val="28"/>
        </w:rPr>
      </w:pPr>
      <w:r>
        <w:rPr>
          <w:sz w:val="28"/>
          <w:szCs w:val="28"/>
        </w:rPr>
        <w:tab/>
        <w:t xml:space="preserve">         Čestmírovo náměstí 59</w:t>
      </w:r>
    </w:p>
    <w:p w:rsidR="00A44F72" w:rsidRDefault="00A44F72" w:rsidP="00496B6D">
      <w:pPr>
        <w:spacing w:after="0"/>
        <w:jc w:val="both"/>
        <w:rPr>
          <w:sz w:val="28"/>
          <w:szCs w:val="28"/>
        </w:rPr>
      </w:pPr>
      <w:r>
        <w:rPr>
          <w:sz w:val="28"/>
          <w:szCs w:val="28"/>
        </w:rPr>
        <w:tab/>
        <w:t xml:space="preserve">         252 65 Tursko</w:t>
      </w:r>
    </w:p>
    <w:p w:rsidR="00A44F72" w:rsidRDefault="00A44F72" w:rsidP="00496B6D">
      <w:pPr>
        <w:spacing w:after="0"/>
        <w:jc w:val="both"/>
        <w:rPr>
          <w:sz w:val="28"/>
          <w:szCs w:val="28"/>
        </w:rPr>
      </w:pPr>
      <w:r>
        <w:rPr>
          <w:sz w:val="28"/>
          <w:szCs w:val="28"/>
        </w:rPr>
        <w:tab/>
        <w:t xml:space="preserve">         Tel.: 315 786 023</w:t>
      </w:r>
    </w:p>
    <w:p w:rsidR="00A44F72" w:rsidRDefault="00A44F72" w:rsidP="00496B6D">
      <w:pPr>
        <w:spacing w:after="0"/>
        <w:jc w:val="both"/>
        <w:rPr>
          <w:rFonts w:ascii="Times New Roman" w:hAnsi="Times New Roman" w:cs="Times New Roman"/>
          <w:sz w:val="28"/>
          <w:szCs w:val="28"/>
        </w:rPr>
      </w:pPr>
      <w:r>
        <w:rPr>
          <w:sz w:val="28"/>
          <w:szCs w:val="28"/>
        </w:rPr>
        <w:tab/>
        <w:t xml:space="preserve">         Email: podatelna</w:t>
      </w:r>
      <w:r w:rsidRPr="00A44F72">
        <w:rPr>
          <w:rFonts w:ascii="Times New Roman" w:hAnsi="Times New Roman" w:cs="Times New Roman"/>
          <w:sz w:val="28"/>
          <w:szCs w:val="28"/>
        </w:rPr>
        <w:t>@t</w:t>
      </w:r>
      <w:r>
        <w:rPr>
          <w:sz w:val="28"/>
          <w:szCs w:val="28"/>
        </w:rPr>
        <w:t>ursko.cz</w:t>
      </w:r>
    </w:p>
    <w:p w:rsidR="003D370F" w:rsidRDefault="003D370F">
      <w:pPr>
        <w:rPr>
          <w:sz w:val="28"/>
          <w:szCs w:val="28"/>
        </w:rPr>
      </w:pPr>
      <w:r>
        <w:rPr>
          <w:sz w:val="28"/>
          <w:szCs w:val="28"/>
        </w:rPr>
        <w:br w:type="page"/>
      </w:r>
    </w:p>
    <w:p w:rsidR="004F1801" w:rsidRDefault="003D370F" w:rsidP="00496B6D">
      <w:pPr>
        <w:spacing w:after="0"/>
        <w:jc w:val="both"/>
        <w:rPr>
          <w:sz w:val="28"/>
          <w:szCs w:val="28"/>
        </w:rPr>
      </w:pPr>
      <w:r>
        <w:rPr>
          <w:sz w:val="28"/>
          <w:szCs w:val="28"/>
        </w:rPr>
        <w:lastRenderedPageBreak/>
        <w:t>Obsah:</w:t>
      </w:r>
    </w:p>
    <w:sdt>
      <w:sdtPr>
        <w:rPr>
          <w:rFonts w:asciiTheme="minorHAnsi" w:eastAsiaTheme="minorHAnsi" w:hAnsiTheme="minorHAnsi" w:cstheme="minorBidi"/>
          <w:color w:val="auto"/>
          <w:sz w:val="22"/>
          <w:szCs w:val="22"/>
          <w:lang w:eastAsia="en-US"/>
        </w:rPr>
        <w:id w:val="-475145496"/>
        <w:docPartObj>
          <w:docPartGallery w:val="Table of Contents"/>
          <w:docPartUnique/>
        </w:docPartObj>
      </w:sdtPr>
      <w:sdtEndPr>
        <w:rPr>
          <w:b/>
          <w:bCs/>
        </w:rPr>
      </w:sdtEndPr>
      <w:sdtContent>
        <w:p w:rsidR="004F1801" w:rsidRDefault="004F1801">
          <w:pPr>
            <w:pStyle w:val="Nadpisobsahu"/>
          </w:pPr>
          <w:r>
            <w:t>Obsah</w:t>
          </w:r>
        </w:p>
        <w:p w:rsidR="004F1801" w:rsidRDefault="00BF4755">
          <w:pPr>
            <w:pStyle w:val="Obsah1"/>
            <w:tabs>
              <w:tab w:val="right" w:leader="dot" w:pos="9062"/>
            </w:tabs>
            <w:rPr>
              <w:rFonts w:eastAsiaTheme="minorEastAsia"/>
              <w:noProof/>
              <w:lang w:eastAsia="cs-CZ"/>
            </w:rPr>
          </w:pPr>
          <w:r>
            <w:fldChar w:fldCharType="begin"/>
          </w:r>
          <w:r w:rsidR="004F1801">
            <w:instrText xml:space="preserve"> TOC \o "1-3" \h \z \u </w:instrText>
          </w:r>
          <w:r>
            <w:fldChar w:fldCharType="separate"/>
          </w:r>
          <w:hyperlink w:anchor="_Toc484687435" w:history="1">
            <w:r w:rsidR="004F1801" w:rsidRPr="00E30676">
              <w:rPr>
                <w:rStyle w:val="Hypertextovodkaz"/>
                <w:noProof/>
              </w:rPr>
              <w:t>1. Charakteristika, umístění a vybavení ŠD</w:t>
            </w:r>
            <w:r w:rsidR="004F1801">
              <w:rPr>
                <w:noProof/>
                <w:webHidden/>
              </w:rPr>
              <w:tab/>
            </w:r>
            <w:r>
              <w:rPr>
                <w:noProof/>
                <w:webHidden/>
              </w:rPr>
              <w:fldChar w:fldCharType="begin"/>
            </w:r>
            <w:r w:rsidR="004F1801">
              <w:rPr>
                <w:noProof/>
                <w:webHidden/>
              </w:rPr>
              <w:instrText xml:space="preserve"> PAGEREF _Toc484687435 \h </w:instrText>
            </w:r>
            <w:r>
              <w:rPr>
                <w:noProof/>
                <w:webHidden/>
              </w:rPr>
            </w:r>
            <w:r>
              <w:rPr>
                <w:noProof/>
                <w:webHidden/>
              </w:rPr>
              <w:fldChar w:fldCharType="separate"/>
            </w:r>
            <w:r w:rsidR="00640B96">
              <w:rPr>
                <w:noProof/>
                <w:webHidden/>
              </w:rPr>
              <w:t>4</w:t>
            </w:r>
            <w:r>
              <w:rPr>
                <w:noProof/>
                <w:webHidden/>
              </w:rPr>
              <w:fldChar w:fldCharType="end"/>
            </w:r>
          </w:hyperlink>
        </w:p>
        <w:p w:rsidR="004F1801" w:rsidRDefault="00C340DB">
          <w:pPr>
            <w:pStyle w:val="Obsah1"/>
            <w:tabs>
              <w:tab w:val="right" w:leader="dot" w:pos="9062"/>
            </w:tabs>
            <w:rPr>
              <w:rFonts w:eastAsiaTheme="minorEastAsia"/>
              <w:noProof/>
              <w:lang w:eastAsia="cs-CZ"/>
            </w:rPr>
          </w:pPr>
          <w:hyperlink w:anchor="_Toc484687436" w:history="1">
            <w:r w:rsidR="004F1801" w:rsidRPr="00E30676">
              <w:rPr>
                <w:rStyle w:val="Hypertextovodkaz"/>
                <w:noProof/>
              </w:rPr>
              <w:t>2. Činnost školní družiny</w:t>
            </w:r>
            <w:r w:rsidR="004F1801">
              <w:rPr>
                <w:noProof/>
                <w:webHidden/>
              </w:rPr>
              <w:tab/>
            </w:r>
            <w:r w:rsidR="00BF4755">
              <w:rPr>
                <w:noProof/>
                <w:webHidden/>
              </w:rPr>
              <w:fldChar w:fldCharType="begin"/>
            </w:r>
            <w:r w:rsidR="004F1801">
              <w:rPr>
                <w:noProof/>
                <w:webHidden/>
              </w:rPr>
              <w:instrText xml:space="preserve"> PAGEREF _Toc484687436 \h </w:instrText>
            </w:r>
            <w:r w:rsidR="00BF4755">
              <w:rPr>
                <w:noProof/>
                <w:webHidden/>
              </w:rPr>
            </w:r>
            <w:r w:rsidR="00BF4755">
              <w:rPr>
                <w:noProof/>
                <w:webHidden/>
              </w:rPr>
              <w:fldChar w:fldCharType="separate"/>
            </w:r>
            <w:r w:rsidR="00640B96">
              <w:rPr>
                <w:noProof/>
                <w:webHidden/>
              </w:rPr>
              <w:t>4</w:t>
            </w:r>
            <w:r w:rsidR="00BF4755">
              <w:rPr>
                <w:noProof/>
                <w:webHidden/>
              </w:rPr>
              <w:fldChar w:fldCharType="end"/>
            </w:r>
          </w:hyperlink>
        </w:p>
        <w:p w:rsidR="004F1801" w:rsidRDefault="00C340DB">
          <w:pPr>
            <w:pStyle w:val="Obsah1"/>
            <w:tabs>
              <w:tab w:val="right" w:leader="dot" w:pos="9062"/>
            </w:tabs>
            <w:rPr>
              <w:rFonts w:eastAsiaTheme="minorEastAsia"/>
              <w:noProof/>
              <w:lang w:eastAsia="cs-CZ"/>
            </w:rPr>
          </w:pPr>
          <w:hyperlink w:anchor="_Toc484687437" w:history="1">
            <w:r w:rsidR="004F1801" w:rsidRPr="00E30676">
              <w:rPr>
                <w:rStyle w:val="Hypertextovodkaz"/>
                <w:noProof/>
              </w:rPr>
              <w:t>3. Personální podmínky</w:t>
            </w:r>
            <w:r w:rsidR="004F1801">
              <w:rPr>
                <w:noProof/>
                <w:webHidden/>
              </w:rPr>
              <w:tab/>
            </w:r>
            <w:r w:rsidR="00BF4755">
              <w:rPr>
                <w:noProof/>
                <w:webHidden/>
              </w:rPr>
              <w:fldChar w:fldCharType="begin"/>
            </w:r>
            <w:r w:rsidR="004F1801">
              <w:rPr>
                <w:noProof/>
                <w:webHidden/>
              </w:rPr>
              <w:instrText xml:space="preserve"> PAGEREF _Toc484687437 \h </w:instrText>
            </w:r>
            <w:r w:rsidR="00BF4755">
              <w:rPr>
                <w:noProof/>
                <w:webHidden/>
              </w:rPr>
            </w:r>
            <w:r w:rsidR="00BF4755">
              <w:rPr>
                <w:noProof/>
                <w:webHidden/>
              </w:rPr>
              <w:fldChar w:fldCharType="separate"/>
            </w:r>
            <w:r w:rsidR="00640B96">
              <w:rPr>
                <w:noProof/>
                <w:webHidden/>
              </w:rPr>
              <w:t>5</w:t>
            </w:r>
            <w:r w:rsidR="00BF4755">
              <w:rPr>
                <w:noProof/>
                <w:webHidden/>
              </w:rPr>
              <w:fldChar w:fldCharType="end"/>
            </w:r>
          </w:hyperlink>
        </w:p>
        <w:p w:rsidR="004F1801" w:rsidRDefault="00C340DB">
          <w:pPr>
            <w:pStyle w:val="Obsah1"/>
            <w:tabs>
              <w:tab w:val="right" w:leader="dot" w:pos="9062"/>
            </w:tabs>
            <w:rPr>
              <w:rFonts w:eastAsiaTheme="minorEastAsia"/>
              <w:noProof/>
              <w:lang w:eastAsia="cs-CZ"/>
            </w:rPr>
          </w:pPr>
          <w:hyperlink w:anchor="_Toc484687438" w:history="1">
            <w:r w:rsidR="004F1801" w:rsidRPr="00E30676">
              <w:rPr>
                <w:rStyle w:val="Hypertextovodkaz"/>
                <w:noProof/>
              </w:rPr>
              <w:t>4. Ekonomické podmínky</w:t>
            </w:r>
            <w:r w:rsidR="004F1801">
              <w:rPr>
                <w:noProof/>
                <w:webHidden/>
              </w:rPr>
              <w:tab/>
            </w:r>
            <w:r w:rsidR="00BF4755">
              <w:rPr>
                <w:noProof/>
                <w:webHidden/>
              </w:rPr>
              <w:fldChar w:fldCharType="begin"/>
            </w:r>
            <w:r w:rsidR="004F1801">
              <w:rPr>
                <w:noProof/>
                <w:webHidden/>
              </w:rPr>
              <w:instrText xml:space="preserve"> PAGEREF _Toc484687438 \h </w:instrText>
            </w:r>
            <w:r w:rsidR="00BF4755">
              <w:rPr>
                <w:noProof/>
                <w:webHidden/>
              </w:rPr>
            </w:r>
            <w:r w:rsidR="00BF4755">
              <w:rPr>
                <w:noProof/>
                <w:webHidden/>
              </w:rPr>
              <w:fldChar w:fldCharType="separate"/>
            </w:r>
            <w:r w:rsidR="00640B96">
              <w:rPr>
                <w:noProof/>
                <w:webHidden/>
              </w:rPr>
              <w:t>5</w:t>
            </w:r>
            <w:r w:rsidR="00BF4755">
              <w:rPr>
                <w:noProof/>
                <w:webHidden/>
              </w:rPr>
              <w:fldChar w:fldCharType="end"/>
            </w:r>
          </w:hyperlink>
        </w:p>
        <w:p w:rsidR="004F1801" w:rsidRDefault="00C340DB">
          <w:pPr>
            <w:pStyle w:val="Obsah1"/>
            <w:tabs>
              <w:tab w:val="right" w:leader="dot" w:pos="9062"/>
            </w:tabs>
            <w:rPr>
              <w:rFonts w:eastAsiaTheme="minorEastAsia"/>
              <w:noProof/>
              <w:lang w:eastAsia="cs-CZ"/>
            </w:rPr>
          </w:pPr>
          <w:hyperlink w:anchor="_Toc484687439" w:history="1">
            <w:r w:rsidR="004F1801" w:rsidRPr="00E30676">
              <w:rPr>
                <w:rStyle w:val="Hypertextovodkaz"/>
                <w:noProof/>
              </w:rPr>
              <w:t>5. Podmínky přijímání uchazečů</w:t>
            </w:r>
            <w:r w:rsidR="004F1801">
              <w:rPr>
                <w:noProof/>
                <w:webHidden/>
              </w:rPr>
              <w:tab/>
            </w:r>
            <w:r w:rsidR="00BF4755">
              <w:rPr>
                <w:noProof/>
                <w:webHidden/>
              </w:rPr>
              <w:fldChar w:fldCharType="begin"/>
            </w:r>
            <w:r w:rsidR="004F1801">
              <w:rPr>
                <w:noProof/>
                <w:webHidden/>
              </w:rPr>
              <w:instrText xml:space="preserve"> PAGEREF _Toc484687439 \h </w:instrText>
            </w:r>
            <w:r w:rsidR="00BF4755">
              <w:rPr>
                <w:noProof/>
                <w:webHidden/>
              </w:rPr>
            </w:r>
            <w:r w:rsidR="00BF4755">
              <w:rPr>
                <w:noProof/>
                <w:webHidden/>
              </w:rPr>
              <w:fldChar w:fldCharType="separate"/>
            </w:r>
            <w:r w:rsidR="00640B96">
              <w:rPr>
                <w:noProof/>
                <w:webHidden/>
              </w:rPr>
              <w:t>5</w:t>
            </w:r>
            <w:r w:rsidR="00BF4755">
              <w:rPr>
                <w:noProof/>
                <w:webHidden/>
              </w:rPr>
              <w:fldChar w:fldCharType="end"/>
            </w:r>
          </w:hyperlink>
        </w:p>
        <w:p w:rsidR="004F1801" w:rsidRDefault="00C340DB">
          <w:pPr>
            <w:pStyle w:val="Obsah1"/>
            <w:tabs>
              <w:tab w:val="right" w:leader="dot" w:pos="9062"/>
            </w:tabs>
            <w:rPr>
              <w:rFonts w:eastAsiaTheme="minorEastAsia"/>
              <w:noProof/>
              <w:lang w:eastAsia="cs-CZ"/>
            </w:rPr>
          </w:pPr>
          <w:hyperlink w:anchor="_Toc484687440" w:history="1">
            <w:r w:rsidR="004F1801" w:rsidRPr="00E30676">
              <w:rPr>
                <w:rStyle w:val="Hypertextovodkaz"/>
                <w:noProof/>
              </w:rPr>
              <w:t>6. Podmínky průběhu vzdělávání</w:t>
            </w:r>
            <w:r w:rsidR="004F1801">
              <w:rPr>
                <w:noProof/>
                <w:webHidden/>
              </w:rPr>
              <w:tab/>
            </w:r>
            <w:r w:rsidR="00BF4755">
              <w:rPr>
                <w:noProof/>
                <w:webHidden/>
              </w:rPr>
              <w:fldChar w:fldCharType="begin"/>
            </w:r>
            <w:r w:rsidR="004F1801">
              <w:rPr>
                <w:noProof/>
                <w:webHidden/>
              </w:rPr>
              <w:instrText xml:space="preserve"> PAGEREF _Toc484687440 \h </w:instrText>
            </w:r>
            <w:r w:rsidR="00BF4755">
              <w:rPr>
                <w:noProof/>
                <w:webHidden/>
              </w:rPr>
            </w:r>
            <w:r w:rsidR="00BF4755">
              <w:rPr>
                <w:noProof/>
                <w:webHidden/>
              </w:rPr>
              <w:fldChar w:fldCharType="separate"/>
            </w:r>
            <w:r w:rsidR="00640B96">
              <w:rPr>
                <w:noProof/>
                <w:webHidden/>
              </w:rPr>
              <w:t>6</w:t>
            </w:r>
            <w:r w:rsidR="00BF4755">
              <w:rPr>
                <w:noProof/>
                <w:webHidden/>
              </w:rPr>
              <w:fldChar w:fldCharType="end"/>
            </w:r>
          </w:hyperlink>
        </w:p>
        <w:p w:rsidR="004F1801" w:rsidRDefault="00C340DB">
          <w:pPr>
            <w:pStyle w:val="Obsah1"/>
            <w:tabs>
              <w:tab w:val="right" w:leader="dot" w:pos="9062"/>
            </w:tabs>
            <w:rPr>
              <w:rFonts w:eastAsiaTheme="minorEastAsia"/>
              <w:noProof/>
              <w:lang w:eastAsia="cs-CZ"/>
            </w:rPr>
          </w:pPr>
          <w:hyperlink w:anchor="_Toc484687441" w:history="1">
            <w:r w:rsidR="004F1801" w:rsidRPr="00E30676">
              <w:rPr>
                <w:rStyle w:val="Hypertextovodkaz"/>
                <w:noProof/>
              </w:rPr>
              <w:t>7. Ukončení vzdělávání</w:t>
            </w:r>
            <w:r w:rsidR="004F1801">
              <w:rPr>
                <w:noProof/>
                <w:webHidden/>
              </w:rPr>
              <w:tab/>
            </w:r>
            <w:r w:rsidR="00BF4755">
              <w:rPr>
                <w:noProof/>
                <w:webHidden/>
              </w:rPr>
              <w:fldChar w:fldCharType="begin"/>
            </w:r>
            <w:r w:rsidR="004F1801">
              <w:rPr>
                <w:noProof/>
                <w:webHidden/>
              </w:rPr>
              <w:instrText xml:space="preserve"> PAGEREF _Toc484687441 \h </w:instrText>
            </w:r>
            <w:r w:rsidR="00BF4755">
              <w:rPr>
                <w:noProof/>
                <w:webHidden/>
              </w:rPr>
            </w:r>
            <w:r w:rsidR="00BF4755">
              <w:rPr>
                <w:noProof/>
                <w:webHidden/>
              </w:rPr>
              <w:fldChar w:fldCharType="separate"/>
            </w:r>
            <w:r w:rsidR="00640B96">
              <w:rPr>
                <w:noProof/>
                <w:webHidden/>
              </w:rPr>
              <w:t>6</w:t>
            </w:r>
            <w:r w:rsidR="00BF4755">
              <w:rPr>
                <w:noProof/>
                <w:webHidden/>
              </w:rPr>
              <w:fldChar w:fldCharType="end"/>
            </w:r>
          </w:hyperlink>
        </w:p>
        <w:p w:rsidR="004F1801" w:rsidRDefault="00C340DB">
          <w:pPr>
            <w:pStyle w:val="Obsah1"/>
            <w:tabs>
              <w:tab w:val="right" w:leader="dot" w:pos="9062"/>
            </w:tabs>
            <w:rPr>
              <w:rFonts w:eastAsiaTheme="minorEastAsia"/>
              <w:noProof/>
              <w:lang w:eastAsia="cs-CZ"/>
            </w:rPr>
          </w:pPr>
          <w:hyperlink w:anchor="_Toc484687442" w:history="1">
            <w:r w:rsidR="004F1801" w:rsidRPr="00E30676">
              <w:rPr>
                <w:rStyle w:val="Hypertextovodkaz"/>
                <w:rFonts w:eastAsia="Times New Roman"/>
                <w:noProof/>
                <w:lang w:eastAsia="cs-CZ"/>
              </w:rPr>
              <w:t>8. Podmínky bezpečnosti práce a ochrany zdraví</w:t>
            </w:r>
            <w:r w:rsidR="004F1801">
              <w:rPr>
                <w:noProof/>
                <w:webHidden/>
              </w:rPr>
              <w:tab/>
            </w:r>
            <w:r w:rsidR="00BF4755">
              <w:rPr>
                <w:noProof/>
                <w:webHidden/>
              </w:rPr>
              <w:fldChar w:fldCharType="begin"/>
            </w:r>
            <w:r w:rsidR="004F1801">
              <w:rPr>
                <w:noProof/>
                <w:webHidden/>
              </w:rPr>
              <w:instrText xml:space="preserve"> PAGEREF _Toc484687442 \h </w:instrText>
            </w:r>
            <w:r w:rsidR="00BF4755">
              <w:rPr>
                <w:noProof/>
                <w:webHidden/>
              </w:rPr>
            </w:r>
            <w:r w:rsidR="00BF4755">
              <w:rPr>
                <w:noProof/>
                <w:webHidden/>
              </w:rPr>
              <w:fldChar w:fldCharType="separate"/>
            </w:r>
            <w:r w:rsidR="00640B96">
              <w:rPr>
                <w:noProof/>
                <w:webHidden/>
              </w:rPr>
              <w:t>7</w:t>
            </w:r>
            <w:r w:rsidR="00BF4755">
              <w:rPr>
                <w:noProof/>
                <w:webHidden/>
              </w:rPr>
              <w:fldChar w:fldCharType="end"/>
            </w:r>
          </w:hyperlink>
        </w:p>
        <w:p w:rsidR="004F1801" w:rsidRDefault="00C340DB">
          <w:pPr>
            <w:pStyle w:val="Obsah1"/>
            <w:tabs>
              <w:tab w:val="right" w:leader="dot" w:pos="9062"/>
            </w:tabs>
            <w:rPr>
              <w:rFonts w:eastAsiaTheme="minorEastAsia"/>
              <w:noProof/>
              <w:lang w:eastAsia="cs-CZ"/>
            </w:rPr>
          </w:pPr>
          <w:hyperlink w:anchor="_Toc484687443" w:history="1">
            <w:r w:rsidR="004F1801" w:rsidRPr="00E30676">
              <w:rPr>
                <w:rStyle w:val="Hypertextovodkaz"/>
                <w:noProof/>
              </w:rPr>
              <w:t>9. Psychosociální podmínky</w:t>
            </w:r>
            <w:r w:rsidR="004F1801">
              <w:rPr>
                <w:noProof/>
                <w:webHidden/>
              </w:rPr>
              <w:tab/>
            </w:r>
            <w:r w:rsidR="00BF4755">
              <w:rPr>
                <w:noProof/>
                <w:webHidden/>
              </w:rPr>
              <w:fldChar w:fldCharType="begin"/>
            </w:r>
            <w:r w:rsidR="004F1801">
              <w:rPr>
                <w:noProof/>
                <w:webHidden/>
              </w:rPr>
              <w:instrText xml:space="preserve"> PAGEREF _Toc484687443 \h </w:instrText>
            </w:r>
            <w:r w:rsidR="00BF4755">
              <w:rPr>
                <w:noProof/>
                <w:webHidden/>
              </w:rPr>
            </w:r>
            <w:r w:rsidR="00BF4755">
              <w:rPr>
                <w:noProof/>
                <w:webHidden/>
              </w:rPr>
              <w:fldChar w:fldCharType="separate"/>
            </w:r>
            <w:r w:rsidR="00640B96">
              <w:rPr>
                <w:noProof/>
                <w:webHidden/>
              </w:rPr>
              <w:t>7</w:t>
            </w:r>
            <w:r w:rsidR="00BF4755">
              <w:rPr>
                <w:noProof/>
                <w:webHidden/>
              </w:rPr>
              <w:fldChar w:fldCharType="end"/>
            </w:r>
          </w:hyperlink>
        </w:p>
        <w:p w:rsidR="004F1801" w:rsidRDefault="00C340DB">
          <w:pPr>
            <w:pStyle w:val="Obsah1"/>
            <w:tabs>
              <w:tab w:val="right" w:leader="dot" w:pos="9062"/>
            </w:tabs>
            <w:rPr>
              <w:rFonts w:eastAsiaTheme="minorEastAsia"/>
              <w:noProof/>
              <w:lang w:eastAsia="cs-CZ"/>
            </w:rPr>
          </w:pPr>
          <w:hyperlink w:anchor="_Toc484687444" w:history="1">
            <w:r w:rsidR="004F1801" w:rsidRPr="00E30676">
              <w:rPr>
                <w:rStyle w:val="Hypertextovodkaz"/>
                <w:noProof/>
              </w:rPr>
              <w:t>10. Podmínky pro vzdělávání žáků se speciálními vzdělávacími potřebami</w:t>
            </w:r>
            <w:r w:rsidR="004F1801">
              <w:rPr>
                <w:noProof/>
                <w:webHidden/>
              </w:rPr>
              <w:tab/>
            </w:r>
            <w:r w:rsidR="00BF4755">
              <w:rPr>
                <w:noProof/>
                <w:webHidden/>
              </w:rPr>
              <w:fldChar w:fldCharType="begin"/>
            </w:r>
            <w:r w:rsidR="004F1801">
              <w:rPr>
                <w:noProof/>
                <w:webHidden/>
              </w:rPr>
              <w:instrText xml:space="preserve"> PAGEREF _Toc484687444 \h </w:instrText>
            </w:r>
            <w:r w:rsidR="00BF4755">
              <w:rPr>
                <w:noProof/>
                <w:webHidden/>
              </w:rPr>
            </w:r>
            <w:r w:rsidR="00BF4755">
              <w:rPr>
                <w:noProof/>
                <w:webHidden/>
              </w:rPr>
              <w:fldChar w:fldCharType="separate"/>
            </w:r>
            <w:r w:rsidR="00640B96">
              <w:rPr>
                <w:noProof/>
                <w:webHidden/>
              </w:rPr>
              <w:t>7</w:t>
            </w:r>
            <w:r w:rsidR="00BF4755">
              <w:rPr>
                <w:noProof/>
                <w:webHidden/>
              </w:rPr>
              <w:fldChar w:fldCharType="end"/>
            </w:r>
          </w:hyperlink>
        </w:p>
        <w:p w:rsidR="004F1801" w:rsidRDefault="00C340DB">
          <w:pPr>
            <w:pStyle w:val="Obsah1"/>
            <w:tabs>
              <w:tab w:val="right" w:leader="dot" w:pos="9062"/>
            </w:tabs>
            <w:rPr>
              <w:rFonts w:eastAsiaTheme="minorEastAsia"/>
              <w:noProof/>
              <w:lang w:eastAsia="cs-CZ"/>
            </w:rPr>
          </w:pPr>
          <w:hyperlink w:anchor="_Toc484687445" w:history="1">
            <w:r w:rsidR="004F1801" w:rsidRPr="00E30676">
              <w:rPr>
                <w:rStyle w:val="Hypertextovodkaz"/>
                <w:rFonts w:eastAsia="Times New Roman"/>
                <w:noProof/>
                <w:lang w:eastAsia="cs-CZ"/>
              </w:rPr>
              <w:t>11. Výchovné a vzdělávací oblasti</w:t>
            </w:r>
            <w:r w:rsidR="004F1801">
              <w:rPr>
                <w:noProof/>
                <w:webHidden/>
              </w:rPr>
              <w:tab/>
            </w:r>
            <w:r w:rsidR="00BF4755">
              <w:rPr>
                <w:noProof/>
                <w:webHidden/>
              </w:rPr>
              <w:fldChar w:fldCharType="begin"/>
            </w:r>
            <w:r w:rsidR="004F1801">
              <w:rPr>
                <w:noProof/>
                <w:webHidden/>
              </w:rPr>
              <w:instrText xml:space="preserve"> PAGEREF _Toc484687445 \h </w:instrText>
            </w:r>
            <w:r w:rsidR="00BF4755">
              <w:rPr>
                <w:noProof/>
                <w:webHidden/>
              </w:rPr>
            </w:r>
            <w:r w:rsidR="00BF4755">
              <w:rPr>
                <w:noProof/>
                <w:webHidden/>
              </w:rPr>
              <w:fldChar w:fldCharType="separate"/>
            </w:r>
            <w:r w:rsidR="00640B96">
              <w:rPr>
                <w:noProof/>
                <w:webHidden/>
              </w:rPr>
              <w:t>8</w:t>
            </w:r>
            <w:r w:rsidR="00BF4755">
              <w:rPr>
                <w:noProof/>
                <w:webHidden/>
              </w:rPr>
              <w:fldChar w:fldCharType="end"/>
            </w:r>
          </w:hyperlink>
        </w:p>
        <w:p w:rsidR="004F1801" w:rsidRDefault="00C340DB">
          <w:pPr>
            <w:pStyle w:val="Obsah2"/>
            <w:tabs>
              <w:tab w:val="right" w:leader="dot" w:pos="9062"/>
            </w:tabs>
            <w:rPr>
              <w:rFonts w:eastAsiaTheme="minorEastAsia"/>
              <w:noProof/>
              <w:lang w:eastAsia="cs-CZ"/>
            </w:rPr>
          </w:pPr>
          <w:hyperlink w:anchor="_Toc484687446" w:history="1">
            <w:r w:rsidR="004F1801" w:rsidRPr="00E30676">
              <w:rPr>
                <w:rStyle w:val="Hypertextovodkaz"/>
                <w:rFonts w:eastAsia="Times New Roman"/>
                <w:noProof/>
                <w:lang w:eastAsia="cs-CZ"/>
              </w:rPr>
              <w:t>11. 1. Člověk a jeho svět</w:t>
            </w:r>
            <w:r w:rsidR="004F1801">
              <w:rPr>
                <w:noProof/>
                <w:webHidden/>
              </w:rPr>
              <w:tab/>
            </w:r>
            <w:r w:rsidR="00BF4755">
              <w:rPr>
                <w:noProof/>
                <w:webHidden/>
              </w:rPr>
              <w:fldChar w:fldCharType="begin"/>
            </w:r>
            <w:r w:rsidR="004F1801">
              <w:rPr>
                <w:noProof/>
                <w:webHidden/>
              </w:rPr>
              <w:instrText xml:space="preserve"> PAGEREF _Toc484687446 \h </w:instrText>
            </w:r>
            <w:r w:rsidR="00BF4755">
              <w:rPr>
                <w:noProof/>
                <w:webHidden/>
              </w:rPr>
            </w:r>
            <w:r w:rsidR="00BF4755">
              <w:rPr>
                <w:noProof/>
                <w:webHidden/>
              </w:rPr>
              <w:fldChar w:fldCharType="separate"/>
            </w:r>
            <w:r w:rsidR="00640B96">
              <w:rPr>
                <w:noProof/>
                <w:webHidden/>
              </w:rPr>
              <w:t>8</w:t>
            </w:r>
            <w:r w:rsidR="00BF4755">
              <w:rPr>
                <w:noProof/>
                <w:webHidden/>
              </w:rPr>
              <w:fldChar w:fldCharType="end"/>
            </w:r>
          </w:hyperlink>
        </w:p>
        <w:p w:rsidR="004F1801" w:rsidRDefault="00C340DB">
          <w:pPr>
            <w:pStyle w:val="Obsah3"/>
            <w:tabs>
              <w:tab w:val="right" w:leader="dot" w:pos="9062"/>
            </w:tabs>
            <w:rPr>
              <w:rFonts w:eastAsiaTheme="minorEastAsia"/>
              <w:noProof/>
              <w:lang w:eastAsia="cs-CZ"/>
            </w:rPr>
          </w:pPr>
          <w:hyperlink w:anchor="_Toc484687447" w:history="1">
            <w:r w:rsidR="004F1801" w:rsidRPr="00E30676">
              <w:rPr>
                <w:rStyle w:val="Hypertextovodkaz"/>
                <w:rFonts w:eastAsia="Times New Roman"/>
                <w:noProof/>
                <w:lang w:eastAsia="cs-CZ"/>
              </w:rPr>
              <w:t>11. 1. 1 Místo, kde žijeme</w:t>
            </w:r>
            <w:r w:rsidR="004F1801">
              <w:rPr>
                <w:noProof/>
                <w:webHidden/>
              </w:rPr>
              <w:tab/>
            </w:r>
            <w:r w:rsidR="00BF4755">
              <w:rPr>
                <w:noProof/>
                <w:webHidden/>
              </w:rPr>
              <w:fldChar w:fldCharType="begin"/>
            </w:r>
            <w:r w:rsidR="004F1801">
              <w:rPr>
                <w:noProof/>
                <w:webHidden/>
              </w:rPr>
              <w:instrText xml:space="preserve"> PAGEREF _Toc484687447 \h </w:instrText>
            </w:r>
            <w:r w:rsidR="00BF4755">
              <w:rPr>
                <w:noProof/>
                <w:webHidden/>
              </w:rPr>
            </w:r>
            <w:r w:rsidR="00BF4755">
              <w:rPr>
                <w:noProof/>
                <w:webHidden/>
              </w:rPr>
              <w:fldChar w:fldCharType="separate"/>
            </w:r>
            <w:r w:rsidR="00640B96">
              <w:rPr>
                <w:noProof/>
                <w:webHidden/>
              </w:rPr>
              <w:t>8</w:t>
            </w:r>
            <w:r w:rsidR="00BF4755">
              <w:rPr>
                <w:noProof/>
                <w:webHidden/>
              </w:rPr>
              <w:fldChar w:fldCharType="end"/>
            </w:r>
          </w:hyperlink>
        </w:p>
        <w:p w:rsidR="004F1801" w:rsidRDefault="00C340DB">
          <w:pPr>
            <w:pStyle w:val="Obsah3"/>
            <w:tabs>
              <w:tab w:val="right" w:leader="dot" w:pos="9062"/>
            </w:tabs>
            <w:rPr>
              <w:rFonts w:eastAsiaTheme="minorEastAsia"/>
              <w:noProof/>
              <w:lang w:eastAsia="cs-CZ"/>
            </w:rPr>
          </w:pPr>
          <w:hyperlink w:anchor="_Toc484687448" w:history="1">
            <w:r w:rsidR="004F1801" w:rsidRPr="00E30676">
              <w:rPr>
                <w:rStyle w:val="Hypertextovodkaz"/>
                <w:rFonts w:eastAsia="Times New Roman"/>
                <w:noProof/>
                <w:lang w:eastAsia="cs-CZ"/>
              </w:rPr>
              <w:t>11. 1. 2 Lidé kolem nás</w:t>
            </w:r>
            <w:r w:rsidR="004F1801">
              <w:rPr>
                <w:noProof/>
                <w:webHidden/>
              </w:rPr>
              <w:tab/>
            </w:r>
            <w:r w:rsidR="00BF4755">
              <w:rPr>
                <w:noProof/>
                <w:webHidden/>
              </w:rPr>
              <w:fldChar w:fldCharType="begin"/>
            </w:r>
            <w:r w:rsidR="004F1801">
              <w:rPr>
                <w:noProof/>
                <w:webHidden/>
              </w:rPr>
              <w:instrText xml:space="preserve"> PAGEREF _Toc484687448 \h </w:instrText>
            </w:r>
            <w:r w:rsidR="00BF4755">
              <w:rPr>
                <w:noProof/>
                <w:webHidden/>
              </w:rPr>
            </w:r>
            <w:r w:rsidR="00BF4755">
              <w:rPr>
                <w:noProof/>
                <w:webHidden/>
              </w:rPr>
              <w:fldChar w:fldCharType="separate"/>
            </w:r>
            <w:r w:rsidR="00640B96">
              <w:rPr>
                <w:noProof/>
                <w:webHidden/>
              </w:rPr>
              <w:t>8</w:t>
            </w:r>
            <w:r w:rsidR="00BF4755">
              <w:rPr>
                <w:noProof/>
                <w:webHidden/>
              </w:rPr>
              <w:fldChar w:fldCharType="end"/>
            </w:r>
          </w:hyperlink>
        </w:p>
        <w:p w:rsidR="004F1801" w:rsidRDefault="00C340DB">
          <w:pPr>
            <w:pStyle w:val="Obsah3"/>
            <w:tabs>
              <w:tab w:val="right" w:leader="dot" w:pos="9062"/>
            </w:tabs>
            <w:rPr>
              <w:rFonts w:eastAsiaTheme="minorEastAsia"/>
              <w:noProof/>
              <w:lang w:eastAsia="cs-CZ"/>
            </w:rPr>
          </w:pPr>
          <w:hyperlink w:anchor="_Toc484687449" w:history="1">
            <w:r w:rsidR="004F1801" w:rsidRPr="00E30676">
              <w:rPr>
                <w:rStyle w:val="Hypertextovodkaz"/>
                <w:rFonts w:eastAsia="Times New Roman"/>
                <w:noProof/>
                <w:lang w:eastAsia="cs-CZ"/>
              </w:rPr>
              <w:t>11. 1. 3 Lidé a čas</w:t>
            </w:r>
            <w:r w:rsidR="004F1801">
              <w:rPr>
                <w:noProof/>
                <w:webHidden/>
              </w:rPr>
              <w:tab/>
            </w:r>
            <w:r w:rsidR="00BF4755">
              <w:rPr>
                <w:noProof/>
                <w:webHidden/>
              </w:rPr>
              <w:fldChar w:fldCharType="begin"/>
            </w:r>
            <w:r w:rsidR="004F1801">
              <w:rPr>
                <w:noProof/>
                <w:webHidden/>
              </w:rPr>
              <w:instrText xml:space="preserve"> PAGEREF _Toc484687449 \h </w:instrText>
            </w:r>
            <w:r w:rsidR="00BF4755">
              <w:rPr>
                <w:noProof/>
                <w:webHidden/>
              </w:rPr>
            </w:r>
            <w:r w:rsidR="00BF4755">
              <w:rPr>
                <w:noProof/>
                <w:webHidden/>
              </w:rPr>
              <w:fldChar w:fldCharType="separate"/>
            </w:r>
            <w:r w:rsidR="00640B96">
              <w:rPr>
                <w:noProof/>
                <w:webHidden/>
              </w:rPr>
              <w:t>8</w:t>
            </w:r>
            <w:r w:rsidR="00BF4755">
              <w:rPr>
                <w:noProof/>
                <w:webHidden/>
              </w:rPr>
              <w:fldChar w:fldCharType="end"/>
            </w:r>
          </w:hyperlink>
        </w:p>
        <w:p w:rsidR="004F1801" w:rsidRDefault="00C340DB">
          <w:pPr>
            <w:pStyle w:val="Obsah3"/>
            <w:tabs>
              <w:tab w:val="right" w:leader="dot" w:pos="9062"/>
            </w:tabs>
            <w:rPr>
              <w:rFonts w:eastAsiaTheme="minorEastAsia"/>
              <w:noProof/>
              <w:lang w:eastAsia="cs-CZ"/>
            </w:rPr>
          </w:pPr>
          <w:hyperlink w:anchor="_Toc484687450" w:history="1">
            <w:r w:rsidR="004F1801" w:rsidRPr="00E30676">
              <w:rPr>
                <w:rStyle w:val="Hypertextovodkaz"/>
                <w:rFonts w:eastAsia="Times New Roman"/>
                <w:noProof/>
                <w:lang w:eastAsia="cs-CZ"/>
              </w:rPr>
              <w:t>11. 1. 4 Rozmanitosti přírody</w:t>
            </w:r>
            <w:r w:rsidR="004F1801">
              <w:rPr>
                <w:noProof/>
                <w:webHidden/>
              </w:rPr>
              <w:tab/>
            </w:r>
            <w:r w:rsidR="00BF4755">
              <w:rPr>
                <w:noProof/>
                <w:webHidden/>
              </w:rPr>
              <w:fldChar w:fldCharType="begin"/>
            </w:r>
            <w:r w:rsidR="004F1801">
              <w:rPr>
                <w:noProof/>
                <w:webHidden/>
              </w:rPr>
              <w:instrText xml:space="preserve"> PAGEREF _Toc484687450 \h </w:instrText>
            </w:r>
            <w:r w:rsidR="00BF4755">
              <w:rPr>
                <w:noProof/>
                <w:webHidden/>
              </w:rPr>
            </w:r>
            <w:r w:rsidR="00BF4755">
              <w:rPr>
                <w:noProof/>
                <w:webHidden/>
              </w:rPr>
              <w:fldChar w:fldCharType="separate"/>
            </w:r>
            <w:r w:rsidR="00640B96">
              <w:rPr>
                <w:noProof/>
                <w:webHidden/>
              </w:rPr>
              <w:t>9</w:t>
            </w:r>
            <w:r w:rsidR="00BF4755">
              <w:rPr>
                <w:noProof/>
                <w:webHidden/>
              </w:rPr>
              <w:fldChar w:fldCharType="end"/>
            </w:r>
          </w:hyperlink>
        </w:p>
        <w:p w:rsidR="004F1801" w:rsidRDefault="00C340DB">
          <w:pPr>
            <w:pStyle w:val="Obsah3"/>
            <w:tabs>
              <w:tab w:val="right" w:leader="dot" w:pos="9062"/>
            </w:tabs>
            <w:rPr>
              <w:rFonts w:eastAsiaTheme="minorEastAsia"/>
              <w:noProof/>
              <w:lang w:eastAsia="cs-CZ"/>
            </w:rPr>
          </w:pPr>
          <w:hyperlink w:anchor="_Toc484687451" w:history="1">
            <w:r w:rsidR="004F1801" w:rsidRPr="00E30676">
              <w:rPr>
                <w:rStyle w:val="Hypertextovodkaz"/>
                <w:noProof/>
              </w:rPr>
              <w:t>11. 1. 5 Člověk a jeho zdraví</w:t>
            </w:r>
            <w:r w:rsidR="004F1801">
              <w:rPr>
                <w:noProof/>
                <w:webHidden/>
              </w:rPr>
              <w:tab/>
            </w:r>
            <w:r w:rsidR="00BF4755">
              <w:rPr>
                <w:noProof/>
                <w:webHidden/>
              </w:rPr>
              <w:fldChar w:fldCharType="begin"/>
            </w:r>
            <w:r w:rsidR="004F1801">
              <w:rPr>
                <w:noProof/>
                <w:webHidden/>
              </w:rPr>
              <w:instrText xml:space="preserve"> PAGEREF _Toc484687451 \h </w:instrText>
            </w:r>
            <w:r w:rsidR="00BF4755">
              <w:rPr>
                <w:noProof/>
                <w:webHidden/>
              </w:rPr>
            </w:r>
            <w:r w:rsidR="00BF4755">
              <w:rPr>
                <w:noProof/>
                <w:webHidden/>
              </w:rPr>
              <w:fldChar w:fldCharType="separate"/>
            </w:r>
            <w:r w:rsidR="00640B96">
              <w:rPr>
                <w:noProof/>
                <w:webHidden/>
              </w:rPr>
              <w:t>9</w:t>
            </w:r>
            <w:r w:rsidR="00BF4755">
              <w:rPr>
                <w:noProof/>
                <w:webHidden/>
              </w:rPr>
              <w:fldChar w:fldCharType="end"/>
            </w:r>
          </w:hyperlink>
        </w:p>
        <w:p w:rsidR="004F1801" w:rsidRDefault="00C340DB">
          <w:pPr>
            <w:pStyle w:val="Obsah2"/>
            <w:tabs>
              <w:tab w:val="right" w:leader="dot" w:pos="9062"/>
            </w:tabs>
            <w:rPr>
              <w:rFonts w:eastAsiaTheme="minorEastAsia"/>
              <w:noProof/>
              <w:lang w:eastAsia="cs-CZ"/>
            </w:rPr>
          </w:pPr>
          <w:hyperlink w:anchor="_Toc484687452" w:history="1">
            <w:r w:rsidR="004F1801" w:rsidRPr="00E30676">
              <w:rPr>
                <w:rStyle w:val="Hypertextovodkaz"/>
                <w:noProof/>
              </w:rPr>
              <w:t>11. 2. Umění a kultura</w:t>
            </w:r>
            <w:r w:rsidR="004F1801">
              <w:rPr>
                <w:noProof/>
                <w:webHidden/>
              </w:rPr>
              <w:tab/>
            </w:r>
            <w:r w:rsidR="00BF4755">
              <w:rPr>
                <w:noProof/>
                <w:webHidden/>
              </w:rPr>
              <w:fldChar w:fldCharType="begin"/>
            </w:r>
            <w:r w:rsidR="004F1801">
              <w:rPr>
                <w:noProof/>
                <w:webHidden/>
              </w:rPr>
              <w:instrText xml:space="preserve"> PAGEREF _Toc484687452 \h </w:instrText>
            </w:r>
            <w:r w:rsidR="00BF4755">
              <w:rPr>
                <w:noProof/>
                <w:webHidden/>
              </w:rPr>
            </w:r>
            <w:r w:rsidR="00BF4755">
              <w:rPr>
                <w:noProof/>
                <w:webHidden/>
              </w:rPr>
              <w:fldChar w:fldCharType="separate"/>
            </w:r>
            <w:r w:rsidR="00640B96">
              <w:rPr>
                <w:noProof/>
                <w:webHidden/>
              </w:rPr>
              <w:t>9</w:t>
            </w:r>
            <w:r w:rsidR="00BF4755">
              <w:rPr>
                <w:noProof/>
                <w:webHidden/>
              </w:rPr>
              <w:fldChar w:fldCharType="end"/>
            </w:r>
          </w:hyperlink>
        </w:p>
        <w:p w:rsidR="004F1801" w:rsidRDefault="00C340DB">
          <w:pPr>
            <w:pStyle w:val="Obsah3"/>
            <w:tabs>
              <w:tab w:val="right" w:leader="dot" w:pos="9062"/>
            </w:tabs>
            <w:rPr>
              <w:rFonts w:eastAsiaTheme="minorEastAsia"/>
              <w:noProof/>
              <w:lang w:eastAsia="cs-CZ"/>
            </w:rPr>
          </w:pPr>
          <w:hyperlink w:anchor="_Toc484687453" w:history="1">
            <w:r w:rsidR="004F1801" w:rsidRPr="00E30676">
              <w:rPr>
                <w:rStyle w:val="Hypertextovodkaz"/>
                <w:noProof/>
              </w:rPr>
              <w:t>11. 2. 1 Výtvarná výchova</w:t>
            </w:r>
            <w:r w:rsidR="004F1801">
              <w:rPr>
                <w:noProof/>
                <w:webHidden/>
              </w:rPr>
              <w:tab/>
            </w:r>
            <w:r w:rsidR="00BF4755">
              <w:rPr>
                <w:noProof/>
                <w:webHidden/>
              </w:rPr>
              <w:fldChar w:fldCharType="begin"/>
            </w:r>
            <w:r w:rsidR="004F1801">
              <w:rPr>
                <w:noProof/>
                <w:webHidden/>
              </w:rPr>
              <w:instrText xml:space="preserve"> PAGEREF _Toc484687453 \h </w:instrText>
            </w:r>
            <w:r w:rsidR="00BF4755">
              <w:rPr>
                <w:noProof/>
                <w:webHidden/>
              </w:rPr>
            </w:r>
            <w:r w:rsidR="00BF4755">
              <w:rPr>
                <w:noProof/>
                <w:webHidden/>
              </w:rPr>
              <w:fldChar w:fldCharType="separate"/>
            </w:r>
            <w:r w:rsidR="00640B96">
              <w:rPr>
                <w:noProof/>
                <w:webHidden/>
              </w:rPr>
              <w:t>9</w:t>
            </w:r>
            <w:r w:rsidR="00BF4755">
              <w:rPr>
                <w:noProof/>
                <w:webHidden/>
              </w:rPr>
              <w:fldChar w:fldCharType="end"/>
            </w:r>
          </w:hyperlink>
        </w:p>
        <w:p w:rsidR="004F1801" w:rsidRDefault="00C340DB">
          <w:pPr>
            <w:pStyle w:val="Obsah3"/>
            <w:tabs>
              <w:tab w:val="right" w:leader="dot" w:pos="9062"/>
            </w:tabs>
            <w:rPr>
              <w:rFonts w:eastAsiaTheme="minorEastAsia"/>
              <w:noProof/>
              <w:lang w:eastAsia="cs-CZ"/>
            </w:rPr>
          </w:pPr>
          <w:hyperlink w:anchor="_Toc484687454" w:history="1">
            <w:r w:rsidR="004F1801" w:rsidRPr="00E30676">
              <w:rPr>
                <w:rStyle w:val="Hypertextovodkaz"/>
                <w:noProof/>
              </w:rPr>
              <w:t>11. 2. 2 Pracovní výchova</w:t>
            </w:r>
            <w:r w:rsidR="004F1801">
              <w:rPr>
                <w:noProof/>
                <w:webHidden/>
              </w:rPr>
              <w:tab/>
            </w:r>
            <w:r w:rsidR="00BF4755">
              <w:rPr>
                <w:noProof/>
                <w:webHidden/>
              </w:rPr>
              <w:fldChar w:fldCharType="begin"/>
            </w:r>
            <w:r w:rsidR="004F1801">
              <w:rPr>
                <w:noProof/>
                <w:webHidden/>
              </w:rPr>
              <w:instrText xml:space="preserve"> PAGEREF _Toc484687454 \h </w:instrText>
            </w:r>
            <w:r w:rsidR="00BF4755">
              <w:rPr>
                <w:noProof/>
                <w:webHidden/>
              </w:rPr>
            </w:r>
            <w:r w:rsidR="00BF4755">
              <w:rPr>
                <w:noProof/>
                <w:webHidden/>
              </w:rPr>
              <w:fldChar w:fldCharType="separate"/>
            </w:r>
            <w:r w:rsidR="00640B96">
              <w:rPr>
                <w:noProof/>
                <w:webHidden/>
              </w:rPr>
              <w:t>9</w:t>
            </w:r>
            <w:r w:rsidR="00BF4755">
              <w:rPr>
                <w:noProof/>
                <w:webHidden/>
              </w:rPr>
              <w:fldChar w:fldCharType="end"/>
            </w:r>
          </w:hyperlink>
        </w:p>
        <w:p w:rsidR="004F1801" w:rsidRDefault="00C340DB">
          <w:pPr>
            <w:pStyle w:val="Obsah1"/>
            <w:tabs>
              <w:tab w:val="right" w:leader="dot" w:pos="9062"/>
            </w:tabs>
            <w:rPr>
              <w:rFonts w:eastAsiaTheme="minorEastAsia"/>
              <w:noProof/>
              <w:lang w:eastAsia="cs-CZ"/>
            </w:rPr>
          </w:pPr>
          <w:hyperlink w:anchor="_Toc484687455" w:history="1">
            <w:r w:rsidR="004F1801" w:rsidRPr="00E30676">
              <w:rPr>
                <w:rStyle w:val="Hypertextovodkaz"/>
                <w:noProof/>
              </w:rPr>
              <w:t>12. CÍLE ŠVP ŠKOLNÍ DRUŽINY</w:t>
            </w:r>
            <w:r w:rsidR="004F1801">
              <w:rPr>
                <w:noProof/>
                <w:webHidden/>
              </w:rPr>
              <w:tab/>
            </w:r>
            <w:r w:rsidR="00BF4755">
              <w:rPr>
                <w:noProof/>
                <w:webHidden/>
              </w:rPr>
              <w:fldChar w:fldCharType="begin"/>
            </w:r>
            <w:r w:rsidR="004F1801">
              <w:rPr>
                <w:noProof/>
                <w:webHidden/>
              </w:rPr>
              <w:instrText xml:space="preserve"> PAGEREF _Toc484687455 \h </w:instrText>
            </w:r>
            <w:r w:rsidR="00BF4755">
              <w:rPr>
                <w:noProof/>
                <w:webHidden/>
              </w:rPr>
            </w:r>
            <w:r w:rsidR="00BF4755">
              <w:rPr>
                <w:noProof/>
                <w:webHidden/>
              </w:rPr>
              <w:fldChar w:fldCharType="separate"/>
            </w:r>
            <w:r w:rsidR="00640B96">
              <w:rPr>
                <w:noProof/>
                <w:webHidden/>
              </w:rPr>
              <w:t>10</w:t>
            </w:r>
            <w:r w:rsidR="00BF4755">
              <w:rPr>
                <w:noProof/>
                <w:webHidden/>
              </w:rPr>
              <w:fldChar w:fldCharType="end"/>
            </w:r>
          </w:hyperlink>
        </w:p>
        <w:p w:rsidR="004F1801" w:rsidRDefault="00C340DB">
          <w:pPr>
            <w:pStyle w:val="Obsah1"/>
            <w:tabs>
              <w:tab w:val="right" w:leader="dot" w:pos="9062"/>
            </w:tabs>
            <w:rPr>
              <w:rFonts w:eastAsiaTheme="minorEastAsia"/>
              <w:noProof/>
              <w:lang w:eastAsia="cs-CZ"/>
            </w:rPr>
          </w:pPr>
          <w:hyperlink w:anchor="_Toc484687456" w:history="1">
            <w:r w:rsidR="004F1801" w:rsidRPr="00E30676">
              <w:rPr>
                <w:rStyle w:val="Hypertextovodkaz"/>
                <w:noProof/>
              </w:rPr>
              <w:t>13. KLÍČOVÉ KOMPETENCE</w:t>
            </w:r>
            <w:r w:rsidR="004F1801">
              <w:rPr>
                <w:noProof/>
                <w:webHidden/>
              </w:rPr>
              <w:tab/>
            </w:r>
            <w:r w:rsidR="00BF4755">
              <w:rPr>
                <w:noProof/>
                <w:webHidden/>
              </w:rPr>
              <w:fldChar w:fldCharType="begin"/>
            </w:r>
            <w:r w:rsidR="004F1801">
              <w:rPr>
                <w:noProof/>
                <w:webHidden/>
              </w:rPr>
              <w:instrText xml:space="preserve"> PAGEREF _Toc484687456 \h </w:instrText>
            </w:r>
            <w:r w:rsidR="00BF4755">
              <w:rPr>
                <w:noProof/>
                <w:webHidden/>
              </w:rPr>
            </w:r>
            <w:r w:rsidR="00BF4755">
              <w:rPr>
                <w:noProof/>
                <w:webHidden/>
              </w:rPr>
              <w:fldChar w:fldCharType="separate"/>
            </w:r>
            <w:r w:rsidR="00640B96">
              <w:rPr>
                <w:noProof/>
                <w:webHidden/>
              </w:rPr>
              <w:t>10</w:t>
            </w:r>
            <w:r w:rsidR="00BF4755">
              <w:rPr>
                <w:noProof/>
                <w:webHidden/>
              </w:rPr>
              <w:fldChar w:fldCharType="end"/>
            </w:r>
          </w:hyperlink>
        </w:p>
        <w:p w:rsidR="004F1801" w:rsidRDefault="00BF4755">
          <w:r>
            <w:rPr>
              <w:b/>
              <w:bCs/>
            </w:rPr>
            <w:fldChar w:fldCharType="end"/>
          </w:r>
        </w:p>
      </w:sdtContent>
    </w:sdt>
    <w:p w:rsidR="001662B4" w:rsidRDefault="001662B4" w:rsidP="00496B6D">
      <w:pPr>
        <w:spacing w:after="0"/>
        <w:jc w:val="both"/>
        <w:rPr>
          <w:sz w:val="28"/>
          <w:szCs w:val="28"/>
        </w:rPr>
      </w:pPr>
    </w:p>
    <w:p w:rsidR="003D370F" w:rsidRDefault="003D370F">
      <w:pPr>
        <w:rPr>
          <w:sz w:val="28"/>
          <w:szCs w:val="28"/>
        </w:rPr>
      </w:pPr>
      <w:r>
        <w:rPr>
          <w:sz w:val="28"/>
          <w:szCs w:val="28"/>
        </w:rPr>
        <w:br w:type="page"/>
      </w:r>
    </w:p>
    <w:p w:rsidR="00496B6D" w:rsidRDefault="003D370F" w:rsidP="003D370F">
      <w:pPr>
        <w:pStyle w:val="Nadpis1"/>
      </w:pPr>
      <w:bookmarkStart w:id="0" w:name="_Toc484687435"/>
      <w:r>
        <w:lastRenderedPageBreak/>
        <w:t xml:space="preserve">1. </w:t>
      </w:r>
      <w:r w:rsidR="00496B6D" w:rsidRPr="00173E5C">
        <w:t>Charakteristika, umístění a vybavení ŠD</w:t>
      </w:r>
      <w:bookmarkEnd w:id="0"/>
    </w:p>
    <w:p w:rsidR="003D370F" w:rsidRPr="003D370F" w:rsidRDefault="003D370F" w:rsidP="003D370F"/>
    <w:p w:rsidR="00496B6D" w:rsidRDefault="00496B6D" w:rsidP="00496B6D">
      <w:pPr>
        <w:pStyle w:val="Odstavecseseznamem"/>
        <w:spacing w:after="0"/>
        <w:ind w:left="0"/>
        <w:jc w:val="both"/>
        <w:rPr>
          <w:rFonts w:cs="Times New Roman"/>
          <w:sz w:val="28"/>
          <w:szCs w:val="28"/>
        </w:rPr>
      </w:pPr>
      <w:r>
        <w:rPr>
          <w:rFonts w:cs="Times New Roman"/>
          <w:sz w:val="28"/>
          <w:szCs w:val="28"/>
        </w:rPr>
        <w:t>Školní družina realizuje výchovně – vzdělávací činnost mimo vyučování formou odpočinkových, rekreačních a zájmových činností a umožňuje žákům přípravu na vyučování.</w:t>
      </w:r>
      <w:r w:rsidR="00500487">
        <w:rPr>
          <w:rFonts w:cs="Times New Roman"/>
          <w:sz w:val="28"/>
          <w:szCs w:val="28"/>
        </w:rPr>
        <w:t xml:space="preserve"> </w:t>
      </w:r>
      <w:r w:rsidR="00500487" w:rsidRPr="00015076">
        <w:rPr>
          <w:rFonts w:ascii="Calibri" w:hAnsi="Calibri" w:cs="Calibri"/>
          <w:sz w:val="28"/>
          <w:szCs w:val="28"/>
          <w:shd w:val="clear" w:color="auto" w:fill="FFFFFF"/>
        </w:rPr>
        <w:t>Příprava na vyučování probíhá v souladu s výkonnostní křivkou dítěte. V době, kdy je ve družině menší počet žáků, protože někteří již odešli domů nebo do dalších zájmových útvarů.</w:t>
      </w:r>
      <w:r w:rsidR="00500487" w:rsidRPr="00A5322F">
        <w:rPr>
          <w:rFonts w:ascii="Calibri" w:hAnsi="Calibri" w:cs="Calibri"/>
          <w:color w:val="FF0000"/>
          <w:sz w:val="28"/>
          <w:szCs w:val="28"/>
          <w:shd w:val="clear" w:color="auto" w:fill="FFFFFF"/>
        </w:rPr>
        <w:t> </w:t>
      </w:r>
      <w:r w:rsidR="00500487" w:rsidRPr="00A5322F">
        <w:rPr>
          <w:rFonts w:ascii="Calibri" w:hAnsi="Calibri" w:cs="Calibri"/>
          <w:sz w:val="28"/>
          <w:szCs w:val="28"/>
        </w:rPr>
        <w:t xml:space="preserve"> </w:t>
      </w:r>
      <w:r w:rsidR="00500487">
        <w:rPr>
          <w:rFonts w:cs="Times New Roman"/>
          <w:sz w:val="28"/>
          <w:szCs w:val="28"/>
        </w:rPr>
        <w:t>Školní družina j</w:t>
      </w:r>
      <w:r>
        <w:rPr>
          <w:rFonts w:cs="Times New Roman"/>
          <w:sz w:val="28"/>
          <w:szCs w:val="28"/>
        </w:rPr>
        <w:t xml:space="preserve">e určena všem žákům základní školy. </w:t>
      </w:r>
    </w:p>
    <w:p w:rsidR="00496B6D" w:rsidRDefault="00496B6D" w:rsidP="00496B6D">
      <w:pPr>
        <w:pStyle w:val="Odstavecseseznamem"/>
        <w:spacing w:after="0"/>
        <w:ind w:left="0" w:right="-426"/>
        <w:jc w:val="both"/>
        <w:rPr>
          <w:rFonts w:cs="Times New Roman"/>
          <w:sz w:val="28"/>
          <w:szCs w:val="28"/>
        </w:rPr>
      </w:pPr>
      <w:r>
        <w:rPr>
          <w:rFonts w:cs="Times New Roman"/>
          <w:sz w:val="28"/>
          <w:szCs w:val="28"/>
        </w:rPr>
        <w:t xml:space="preserve">Školní družina je situována do dvou budov základní školy. První a druhé oddělení je situováno </w:t>
      </w:r>
      <w:r w:rsidR="00382836">
        <w:rPr>
          <w:rFonts w:cs="Times New Roman"/>
          <w:sz w:val="28"/>
          <w:szCs w:val="28"/>
        </w:rPr>
        <w:t xml:space="preserve">do budovy v Holubicích. Třetí a </w:t>
      </w:r>
      <w:r>
        <w:rPr>
          <w:rFonts w:cs="Times New Roman"/>
          <w:sz w:val="28"/>
          <w:szCs w:val="28"/>
        </w:rPr>
        <w:t>čtvrté oddělení je situováno do budovy v Tursku. Oddělení školní družiny v</w:t>
      </w:r>
      <w:r w:rsidR="00500487">
        <w:rPr>
          <w:rFonts w:cs="Times New Roman"/>
          <w:sz w:val="28"/>
          <w:szCs w:val="28"/>
        </w:rPr>
        <w:t> </w:t>
      </w:r>
      <w:r>
        <w:rPr>
          <w:rFonts w:cs="Times New Roman"/>
          <w:sz w:val="28"/>
          <w:szCs w:val="28"/>
        </w:rPr>
        <w:t>Holubicích</w:t>
      </w:r>
      <w:r w:rsidR="00500487">
        <w:rPr>
          <w:rFonts w:cs="Times New Roman"/>
          <w:sz w:val="28"/>
          <w:szCs w:val="28"/>
        </w:rPr>
        <w:t xml:space="preserve"> i v Tursku vy</w:t>
      </w:r>
      <w:r>
        <w:rPr>
          <w:rFonts w:cs="Times New Roman"/>
          <w:sz w:val="28"/>
          <w:szCs w:val="28"/>
        </w:rPr>
        <w:t>už</w:t>
      </w:r>
      <w:r w:rsidR="00500487">
        <w:rPr>
          <w:rFonts w:cs="Times New Roman"/>
          <w:sz w:val="28"/>
          <w:szCs w:val="28"/>
        </w:rPr>
        <w:t>ívá místnosti stávajících tříd.</w:t>
      </w:r>
      <w:r>
        <w:rPr>
          <w:rFonts w:cs="Times New Roman"/>
          <w:sz w:val="28"/>
          <w:szCs w:val="28"/>
        </w:rPr>
        <w:t xml:space="preserve"> Jednotlivá oddělení se naplňují do počtu nejvýše 30 žáků.</w:t>
      </w:r>
    </w:p>
    <w:p w:rsidR="00496B6D" w:rsidRDefault="00496B6D" w:rsidP="00496B6D">
      <w:pPr>
        <w:pStyle w:val="Odstavecseseznamem"/>
        <w:spacing w:after="0"/>
        <w:ind w:left="0" w:right="-426"/>
        <w:jc w:val="both"/>
        <w:rPr>
          <w:rFonts w:cs="Times New Roman"/>
          <w:sz w:val="28"/>
          <w:szCs w:val="28"/>
        </w:rPr>
      </w:pPr>
      <w:r>
        <w:rPr>
          <w:rFonts w:cs="Times New Roman"/>
          <w:sz w:val="28"/>
          <w:szCs w:val="28"/>
        </w:rPr>
        <w:t xml:space="preserve">Vybavení školní družiny odpovídá věkovému složení účastníků. Děti mají k dispozici relaxační koutek s matrací nebo kobercem. Pro výtvarné a pracovní činnosti je </w:t>
      </w:r>
      <w:r w:rsidR="00CE5888">
        <w:rPr>
          <w:rFonts w:cs="Times New Roman"/>
          <w:sz w:val="28"/>
          <w:szCs w:val="28"/>
        </w:rPr>
        <w:t xml:space="preserve">třída </w:t>
      </w:r>
      <w:r w:rsidR="00CB136A">
        <w:rPr>
          <w:rFonts w:cs="Times New Roman"/>
          <w:sz w:val="28"/>
          <w:szCs w:val="28"/>
        </w:rPr>
        <w:t>vybavena s</w:t>
      </w:r>
      <w:r w:rsidR="001144BC">
        <w:rPr>
          <w:rFonts w:cs="Times New Roman"/>
          <w:sz w:val="28"/>
          <w:szCs w:val="28"/>
        </w:rPr>
        <w:t>toly, (</w:t>
      </w:r>
      <w:r w:rsidR="00CB136A">
        <w:rPr>
          <w:rFonts w:cs="Times New Roman"/>
          <w:sz w:val="28"/>
          <w:szCs w:val="28"/>
        </w:rPr>
        <w:t>případně lavicemi školních dětí</w:t>
      </w:r>
      <w:r w:rsidR="001144BC">
        <w:rPr>
          <w:rFonts w:cs="Times New Roman"/>
          <w:sz w:val="28"/>
          <w:szCs w:val="28"/>
        </w:rPr>
        <w:t>)</w:t>
      </w:r>
      <w:r>
        <w:rPr>
          <w:rFonts w:cs="Times New Roman"/>
          <w:sz w:val="28"/>
          <w:szCs w:val="28"/>
        </w:rPr>
        <w:t xml:space="preserve">, výškově odpovídající dětem. </w:t>
      </w:r>
      <w:r w:rsidR="003A36D2">
        <w:rPr>
          <w:rFonts w:cs="Times New Roman"/>
          <w:sz w:val="28"/>
          <w:szCs w:val="28"/>
        </w:rPr>
        <w:t>Pro besedy</w:t>
      </w:r>
      <w:r w:rsidR="00D07513">
        <w:rPr>
          <w:rFonts w:cs="Times New Roman"/>
          <w:sz w:val="28"/>
          <w:szCs w:val="28"/>
        </w:rPr>
        <w:t xml:space="preserve"> je možno využít interaktivní</w:t>
      </w:r>
      <w:r w:rsidR="00302505">
        <w:rPr>
          <w:rFonts w:cs="Times New Roman"/>
          <w:sz w:val="28"/>
          <w:szCs w:val="28"/>
        </w:rPr>
        <w:t xml:space="preserve"> t</w:t>
      </w:r>
      <w:r w:rsidR="00D07513">
        <w:rPr>
          <w:rFonts w:cs="Times New Roman"/>
          <w:sz w:val="28"/>
          <w:szCs w:val="28"/>
        </w:rPr>
        <w:t>abule</w:t>
      </w:r>
      <w:r w:rsidR="00302505">
        <w:rPr>
          <w:rFonts w:cs="Times New Roman"/>
          <w:sz w:val="28"/>
          <w:szCs w:val="28"/>
        </w:rPr>
        <w:t xml:space="preserve"> v kmenových třídách. </w:t>
      </w:r>
      <w:r>
        <w:rPr>
          <w:rFonts w:cs="Times New Roman"/>
          <w:sz w:val="28"/>
          <w:szCs w:val="28"/>
        </w:rPr>
        <w:t>Všechna oddělení školní družiny jsou vybavena hračkami, stavebnicemi, výtvarnými pomůckami a sportovním vybavením pro základní tělovýchovné činnosti.</w:t>
      </w:r>
      <w:r w:rsidR="00CE5888">
        <w:rPr>
          <w:rFonts w:cs="Times New Roman"/>
          <w:sz w:val="28"/>
          <w:szCs w:val="28"/>
        </w:rPr>
        <w:t xml:space="preserve"> Co se týká sportovní výchovy, mohou děti využít obecní hřiště, </w:t>
      </w:r>
      <w:r w:rsidR="00574110">
        <w:rPr>
          <w:rFonts w:cs="Times New Roman"/>
          <w:sz w:val="28"/>
          <w:szCs w:val="28"/>
        </w:rPr>
        <w:t xml:space="preserve">fotbalové hřiště, </w:t>
      </w:r>
      <w:r w:rsidR="004672F4">
        <w:rPr>
          <w:rFonts w:cs="Times New Roman"/>
          <w:sz w:val="28"/>
          <w:szCs w:val="28"/>
        </w:rPr>
        <w:t xml:space="preserve">(v Holubicích víceúčelové hřiště), </w:t>
      </w:r>
      <w:r w:rsidR="00CE5888">
        <w:rPr>
          <w:rFonts w:cs="Times New Roman"/>
          <w:sz w:val="28"/>
          <w:szCs w:val="28"/>
        </w:rPr>
        <w:t>případně podnikat vycházky do okolí.</w:t>
      </w:r>
    </w:p>
    <w:p w:rsidR="00CE5888" w:rsidRDefault="00CE5888" w:rsidP="00496B6D">
      <w:pPr>
        <w:pStyle w:val="Odstavecseseznamem"/>
        <w:spacing w:after="0"/>
        <w:ind w:left="0" w:right="-426"/>
        <w:jc w:val="both"/>
        <w:rPr>
          <w:rFonts w:cs="Times New Roman"/>
          <w:sz w:val="28"/>
          <w:szCs w:val="28"/>
        </w:rPr>
      </w:pPr>
    </w:p>
    <w:p w:rsidR="00FF427C" w:rsidRDefault="00FF427C" w:rsidP="00496B6D">
      <w:pPr>
        <w:pStyle w:val="Odstavecseseznamem"/>
        <w:spacing w:after="0"/>
        <w:ind w:left="0" w:right="-426"/>
        <w:jc w:val="both"/>
        <w:rPr>
          <w:rFonts w:cs="Times New Roman"/>
          <w:b/>
          <w:sz w:val="32"/>
          <w:szCs w:val="32"/>
        </w:rPr>
      </w:pPr>
    </w:p>
    <w:p w:rsidR="00CE5888" w:rsidRDefault="003D370F" w:rsidP="003D370F">
      <w:pPr>
        <w:pStyle w:val="Nadpis1"/>
      </w:pPr>
      <w:bookmarkStart w:id="1" w:name="_Toc484687436"/>
      <w:r>
        <w:t xml:space="preserve">2. </w:t>
      </w:r>
      <w:r w:rsidR="00CE5888" w:rsidRPr="00173E5C">
        <w:t>Činnost školní družiny</w:t>
      </w:r>
      <w:bookmarkEnd w:id="1"/>
    </w:p>
    <w:p w:rsidR="003D370F" w:rsidRPr="003D370F" w:rsidRDefault="003D370F" w:rsidP="003D370F"/>
    <w:p w:rsidR="00CE5888" w:rsidRDefault="001B5096" w:rsidP="00496B6D">
      <w:pPr>
        <w:pStyle w:val="Odstavecseseznamem"/>
        <w:spacing w:after="0"/>
        <w:ind w:left="0" w:right="-426"/>
        <w:jc w:val="both"/>
        <w:rPr>
          <w:rFonts w:cs="Times New Roman"/>
          <w:sz w:val="28"/>
          <w:szCs w:val="28"/>
        </w:rPr>
      </w:pPr>
      <w:r>
        <w:rPr>
          <w:rFonts w:cs="Times New Roman"/>
          <w:sz w:val="28"/>
          <w:szCs w:val="28"/>
        </w:rPr>
        <w:t>Všech</w:t>
      </w:r>
      <w:r w:rsidR="00382836">
        <w:rPr>
          <w:rFonts w:cs="Times New Roman"/>
          <w:sz w:val="28"/>
          <w:szCs w:val="28"/>
        </w:rPr>
        <w:t>ny čtyři oddělení pracují</w:t>
      </w:r>
      <w:r w:rsidR="00CE5888">
        <w:rPr>
          <w:rFonts w:cs="Times New Roman"/>
          <w:sz w:val="28"/>
          <w:szCs w:val="28"/>
        </w:rPr>
        <w:t xml:space="preserve"> s dětmi dle jejich schopností a dovedností, přesto soustavně rozvíjejí potenciál každého dítěte novými impulzy rozličných obtížností. Realizace činností jsou v kompetenci vychovatelek, které rozhodnou o průběhu a skladbě činnosti dle zájmu, psychického a fyzického stavu jedinců. Činnost školní družiny vede děti k prosociálnímu chování, k uvědomění si sebe sama a svého okolí</w:t>
      </w:r>
      <w:r w:rsidR="0058508E">
        <w:rPr>
          <w:rFonts w:cs="Times New Roman"/>
          <w:sz w:val="28"/>
          <w:szCs w:val="28"/>
        </w:rPr>
        <w:t xml:space="preserve">, k samostatnosti a zároveň schopnosti pomoci ostatním. </w:t>
      </w:r>
    </w:p>
    <w:p w:rsidR="0058508E" w:rsidRDefault="0058508E" w:rsidP="00496B6D">
      <w:pPr>
        <w:pStyle w:val="Odstavecseseznamem"/>
        <w:spacing w:after="0"/>
        <w:ind w:left="0" w:right="-426"/>
        <w:jc w:val="both"/>
        <w:rPr>
          <w:rFonts w:cs="Times New Roman"/>
          <w:sz w:val="28"/>
          <w:szCs w:val="28"/>
        </w:rPr>
      </w:pPr>
      <w:r>
        <w:rPr>
          <w:rFonts w:cs="Times New Roman"/>
          <w:sz w:val="28"/>
          <w:szCs w:val="28"/>
        </w:rPr>
        <w:t>Neodmyslitelnými částmi výchovně-vzdělávacího procesu jsou jednorázové i dlouhodobé činnosti, které prohlubují nabyté znalosti nejen z výuky, ale i z běžného života.</w:t>
      </w:r>
    </w:p>
    <w:p w:rsidR="004410BC" w:rsidRDefault="004410BC" w:rsidP="00496B6D">
      <w:pPr>
        <w:pStyle w:val="Odstavecseseznamem"/>
        <w:spacing w:after="0"/>
        <w:ind w:left="0" w:right="-426"/>
        <w:jc w:val="both"/>
        <w:rPr>
          <w:rFonts w:cs="Times New Roman"/>
          <w:sz w:val="28"/>
          <w:szCs w:val="28"/>
        </w:rPr>
      </w:pPr>
    </w:p>
    <w:p w:rsidR="003D370F" w:rsidRDefault="003D370F" w:rsidP="00496B6D">
      <w:pPr>
        <w:pStyle w:val="Odstavecseseznamem"/>
        <w:spacing w:after="0"/>
        <w:ind w:left="0" w:right="-426"/>
        <w:jc w:val="both"/>
        <w:rPr>
          <w:rFonts w:cs="Times New Roman"/>
          <w:b/>
          <w:sz w:val="32"/>
          <w:szCs w:val="32"/>
        </w:rPr>
      </w:pPr>
    </w:p>
    <w:p w:rsidR="004410BC" w:rsidRDefault="003D370F" w:rsidP="003D370F">
      <w:pPr>
        <w:pStyle w:val="Nadpis1"/>
      </w:pPr>
      <w:bookmarkStart w:id="2" w:name="_Toc484687437"/>
      <w:r>
        <w:lastRenderedPageBreak/>
        <w:t xml:space="preserve">3. </w:t>
      </w:r>
      <w:r w:rsidR="004410BC" w:rsidRPr="00173E5C">
        <w:t>Personální podmínky</w:t>
      </w:r>
      <w:bookmarkEnd w:id="2"/>
    </w:p>
    <w:p w:rsidR="003D370F" w:rsidRPr="003D370F" w:rsidRDefault="003D370F" w:rsidP="003D370F"/>
    <w:p w:rsidR="004410BC" w:rsidRDefault="004410BC" w:rsidP="00496B6D">
      <w:pPr>
        <w:pStyle w:val="Odstavecseseznamem"/>
        <w:spacing w:after="0"/>
        <w:ind w:left="0" w:right="-426"/>
        <w:jc w:val="both"/>
        <w:rPr>
          <w:rFonts w:cs="Times New Roman"/>
          <w:sz w:val="28"/>
          <w:szCs w:val="28"/>
        </w:rPr>
      </w:pPr>
      <w:r>
        <w:rPr>
          <w:rFonts w:cs="Times New Roman"/>
          <w:sz w:val="28"/>
          <w:szCs w:val="28"/>
        </w:rPr>
        <w:t>Zájmové vzdělávání ve školní družině, je zajištěno</w:t>
      </w:r>
      <w:r w:rsidR="00382836">
        <w:rPr>
          <w:rFonts w:cs="Times New Roman"/>
          <w:sz w:val="28"/>
          <w:szCs w:val="28"/>
        </w:rPr>
        <w:t xml:space="preserve"> kvalifikovanými</w:t>
      </w:r>
      <w:r w:rsidR="008B74BD">
        <w:rPr>
          <w:rFonts w:cs="Times New Roman"/>
          <w:sz w:val="28"/>
          <w:szCs w:val="28"/>
        </w:rPr>
        <w:t xml:space="preserve"> vychovatelkami s </w:t>
      </w:r>
      <w:r w:rsidR="008B74BD">
        <w:rPr>
          <w:rFonts w:cs="Times New Roman"/>
          <w:color w:val="92D050"/>
          <w:sz w:val="28"/>
          <w:szCs w:val="28"/>
        </w:rPr>
        <w:t xml:space="preserve"> </w:t>
      </w:r>
      <w:r>
        <w:rPr>
          <w:rFonts w:cs="Times New Roman"/>
          <w:sz w:val="28"/>
          <w:szCs w:val="28"/>
        </w:rPr>
        <w:t>pedagogickou praxí. Začínající vychova</w:t>
      </w:r>
      <w:r w:rsidR="008B74BD">
        <w:rPr>
          <w:rFonts w:cs="Times New Roman"/>
          <w:sz w:val="28"/>
          <w:szCs w:val="28"/>
        </w:rPr>
        <w:t>telky jsou podporovány pedagogickými z</w:t>
      </w:r>
      <w:r>
        <w:rPr>
          <w:rFonts w:cs="Times New Roman"/>
          <w:sz w:val="28"/>
          <w:szCs w:val="28"/>
        </w:rPr>
        <w:t xml:space="preserve">aměstnanci nejen náslechy, ale také konzultační činností. </w:t>
      </w:r>
      <w:r w:rsidR="008B74BD">
        <w:rPr>
          <w:rFonts w:cs="Times New Roman"/>
          <w:sz w:val="28"/>
          <w:szCs w:val="28"/>
        </w:rPr>
        <w:t>Vychovatelky si doplňují odborné znalosti samostudiem a účastí v akreditovaných seminářích.</w:t>
      </w:r>
    </w:p>
    <w:p w:rsidR="004410BC" w:rsidRDefault="004410BC" w:rsidP="00496B6D">
      <w:pPr>
        <w:pStyle w:val="Odstavecseseznamem"/>
        <w:spacing w:after="0"/>
        <w:ind w:left="0" w:right="-426"/>
        <w:jc w:val="both"/>
        <w:rPr>
          <w:rFonts w:cs="Times New Roman"/>
          <w:sz w:val="28"/>
          <w:szCs w:val="28"/>
        </w:rPr>
      </w:pPr>
    </w:p>
    <w:p w:rsidR="003D370F" w:rsidRDefault="003D370F" w:rsidP="00496B6D">
      <w:pPr>
        <w:pStyle w:val="Odstavecseseznamem"/>
        <w:spacing w:after="0"/>
        <w:ind w:left="0" w:right="-426"/>
        <w:jc w:val="both"/>
        <w:rPr>
          <w:rFonts w:cs="Times New Roman"/>
          <w:b/>
          <w:sz w:val="32"/>
          <w:szCs w:val="32"/>
        </w:rPr>
      </w:pPr>
    </w:p>
    <w:p w:rsidR="004410BC" w:rsidRDefault="003D370F" w:rsidP="003D370F">
      <w:pPr>
        <w:pStyle w:val="Nadpis1"/>
      </w:pPr>
      <w:bookmarkStart w:id="3" w:name="_Toc484687438"/>
      <w:r>
        <w:t xml:space="preserve">4. </w:t>
      </w:r>
      <w:r w:rsidR="004410BC" w:rsidRPr="00173E5C">
        <w:t>Ekonomické podmínky</w:t>
      </w:r>
      <w:bookmarkEnd w:id="3"/>
    </w:p>
    <w:p w:rsidR="003D370F" w:rsidRPr="003D370F" w:rsidRDefault="003D370F" w:rsidP="003D370F"/>
    <w:p w:rsidR="004410BC" w:rsidRPr="00015076" w:rsidRDefault="004410BC" w:rsidP="004410BC">
      <w:pPr>
        <w:pStyle w:val="Odstavecseseznamem"/>
        <w:ind w:left="0" w:right="-426"/>
        <w:jc w:val="both"/>
        <w:rPr>
          <w:rFonts w:cs="Times New Roman"/>
          <w:sz w:val="28"/>
          <w:szCs w:val="28"/>
        </w:rPr>
      </w:pPr>
      <w:r>
        <w:rPr>
          <w:rFonts w:cs="Times New Roman"/>
          <w:sz w:val="28"/>
          <w:szCs w:val="28"/>
        </w:rPr>
        <w:t xml:space="preserve">Platba za pobyt ve školní družině se hradí formou dvou dílčích plateb </w:t>
      </w:r>
      <w:r w:rsidRPr="00B0038B">
        <w:rPr>
          <w:rFonts w:cs="Times New Roman"/>
          <w:color w:val="92D050"/>
          <w:sz w:val="28"/>
          <w:szCs w:val="28"/>
        </w:rPr>
        <w:t xml:space="preserve">– </w:t>
      </w:r>
      <w:r w:rsidRPr="00B0038B">
        <w:rPr>
          <w:rFonts w:cs="Times New Roman"/>
          <w:sz w:val="28"/>
          <w:szCs w:val="28"/>
        </w:rPr>
        <w:t>v říjnu</w:t>
      </w:r>
      <w:r>
        <w:rPr>
          <w:rFonts w:cs="Times New Roman"/>
          <w:sz w:val="28"/>
          <w:szCs w:val="28"/>
        </w:rPr>
        <w:t xml:space="preserve"> za první pololetí a v lednu za druhé pololetí. Školní družina se hradí převodem z účtu, každý žák má svůj identifikační kód. Poplatek platí zákonný zástupce i za žáka, který je přihlášen k nepravidelné docházce. </w:t>
      </w:r>
      <w:r w:rsidR="0033296C" w:rsidRPr="00015076">
        <w:rPr>
          <w:rFonts w:cs="Times New Roman"/>
          <w:sz w:val="28"/>
          <w:szCs w:val="28"/>
        </w:rPr>
        <w:t>Zákonní zástupci mají povinnost uhradit po</w:t>
      </w:r>
      <w:r w:rsidR="00015076" w:rsidRPr="00015076">
        <w:rPr>
          <w:rFonts w:cs="Times New Roman"/>
          <w:sz w:val="28"/>
          <w:szCs w:val="28"/>
        </w:rPr>
        <w:t>p</w:t>
      </w:r>
      <w:r w:rsidR="0033296C" w:rsidRPr="00015076">
        <w:rPr>
          <w:rFonts w:cs="Times New Roman"/>
          <w:sz w:val="28"/>
          <w:szCs w:val="28"/>
        </w:rPr>
        <w:t>latek za školní družinu v daném termínu</w:t>
      </w:r>
      <w:r w:rsidR="00015076">
        <w:rPr>
          <w:rFonts w:cs="Times New Roman"/>
          <w:sz w:val="28"/>
          <w:szCs w:val="28"/>
        </w:rPr>
        <w:t>.</w:t>
      </w:r>
    </w:p>
    <w:p w:rsidR="00015076" w:rsidRPr="00015076" w:rsidRDefault="00015076" w:rsidP="00015076">
      <w:pPr>
        <w:pStyle w:val="Bezmezer"/>
        <w:rPr>
          <w:color w:val="000000" w:themeColor="text1"/>
          <w:sz w:val="28"/>
          <w:szCs w:val="28"/>
        </w:rPr>
      </w:pPr>
      <w:r w:rsidRPr="00015076">
        <w:rPr>
          <w:rFonts w:cs="Calibri"/>
          <w:color w:val="000000" w:themeColor="text1"/>
          <w:sz w:val="28"/>
          <w:szCs w:val="28"/>
        </w:rPr>
        <w:t>Měsíční poplatek za školní družinu je stanoven na 350 Kč za měsíc</w:t>
      </w:r>
    </w:p>
    <w:p w:rsidR="00015076" w:rsidRPr="00015076" w:rsidRDefault="00015076" w:rsidP="00015076">
      <w:pPr>
        <w:pStyle w:val="Bezmezer"/>
        <w:rPr>
          <w:color w:val="000000" w:themeColor="text1"/>
          <w:sz w:val="28"/>
          <w:szCs w:val="28"/>
        </w:rPr>
      </w:pPr>
      <w:r w:rsidRPr="00015076">
        <w:rPr>
          <w:color w:val="000000" w:themeColor="text1"/>
          <w:sz w:val="28"/>
          <w:szCs w:val="28"/>
        </w:rPr>
        <w:t>Platba za pobyt ve školní družině se hradí formou dvou dílčích plateb – v říjnu za první pololetí a v lednu za druhé pololetí. Školní družina se hradí převodem z účtu, každý žák má svůj identifikační kód. Poplatek platí zákonný zástupce i za žáka, který je přihlášen k nepravidelné docházce. Zákonní zástupci mají povinnost uhradit poplatek za školní družinu v daném termínu.</w:t>
      </w:r>
    </w:p>
    <w:p w:rsidR="00015076" w:rsidRPr="00015076" w:rsidRDefault="00015076" w:rsidP="00015076">
      <w:pPr>
        <w:pStyle w:val="Bezmezer"/>
        <w:rPr>
          <w:color w:val="000000" w:themeColor="text1"/>
          <w:sz w:val="28"/>
          <w:szCs w:val="28"/>
        </w:rPr>
      </w:pPr>
      <w:r w:rsidRPr="00015076">
        <w:rPr>
          <w:color w:val="000000" w:themeColor="text1"/>
          <w:sz w:val="28"/>
          <w:szCs w:val="28"/>
        </w:rPr>
        <w:t xml:space="preserve">Poplatek školní družiny činí: </w:t>
      </w:r>
    </w:p>
    <w:p w:rsidR="00015076" w:rsidRPr="00015076" w:rsidRDefault="00015076" w:rsidP="00015076">
      <w:pPr>
        <w:pStyle w:val="Odstavecseseznamem"/>
        <w:numPr>
          <w:ilvl w:val="0"/>
          <w:numId w:val="1"/>
        </w:numPr>
        <w:ind w:right="-426"/>
        <w:jc w:val="both"/>
        <w:rPr>
          <w:color w:val="000000" w:themeColor="text1"/>
          <w:sz w:val="28"/>
          <w:szCs w:val="28"/>
        </w:rPr>
      </w:pPr>
      <w:r w:rsidRPr="00015076">
        <w:rPr>
          <w:color w:val="000000" w:themeColor="text1"/>
          <w:sz w:val="28"/>
          <w:szCs w:val="28"/>
        </w:rPr>
        <w:t xml:space="preserve">Jedno dítě září – prosinec 1400 Kč (úhrada od 1. 10. 2020 do 31. 10. 2020), leden – červen 2100 Kč (úhrada od 1. 2. 2021 do 28. 2. 2021) </w:t>
      </w:r>
    </w:p>
    <w:p w:rsidR="00015076" w:rsidRPr="00015076" w:rsidRDefault="00015076" w:rsidP="00015076">
      <w:pPr>
        <w:pStyle w:val="Odstavecseseznamem"/>
        <w:numPr>
          <w:ilvl w:val="0"/>
          <w:numId w:val="1"/>
        </w:numPr>
        <w:ind w:right="-426"/>
        <w:jc w:val="both"/>
        <w:rPr>
          <w:color w:val="000000" w:themeColor="text1"/>
          <w:sz w:val="28"/>
          <w:szCs w:val="28"/>
        </w:rPr>
      </w:pPr>
      <w:r w:rsidRPr="00015076">
        <w:rPr>
          <w:color w:val="000000" w:themeColor="text1"/>
          <w:sz w:val="28"/>
          <w:szCs w:val="28"/>
        </w:rPr>
        <w:t xml:space="preserve">Dvě děti září – prosinec 2400 Kč (úhrada od 1. 10. 2020 do 31. 10. 2020), leden – červen 3600 Kč (úhrada od 1. 2. 2021 do 28. 2. 2021) </w:t>
      </w:r>
    </w:p>
    <w:p w:rsidR="00015076" w:rsidRPr="00015076" w:rsidRDefault="00015076" w:rsidP="00015076">
      <w:pPr>
        <w:pStyle w:val="Odstavecseseznamem"/>
        <w:numPr>
          <w:ilvl w:val="0"/>
          <w:numId w:val="1"/>
        </w:numPr>
        <w:ind w:right="-426"/>
        <w:jc w:val="both"/>
        <w:rPr>
          <w:color w:val="000000" w:themeColor="text1"/>
          <w:sz w:val="28"/>
          <w:szCs w:val="28"/>
        </w:rPr>
      </w:pPr>
      <w:r w:rsidRPr="00015076">
        <w:rPr>
          <w:color w:val="000000" w:themeColor="text1"/>
          <w:sz w:val="28"/>
          <w:szCs w:val="28"/>
        </w:rPr>
        <w:t xml:space="preserve">Tři děti září – prosinec 3400 Kč (úhrada od 1. 10. 2020 do 31. 10. 2020), leden – červen 5100 Kč (úhrada od 1. 2. 2021 do 28. 2. 2021) </w:t>
      </w:r>
    </w:p>
    <w:p w:rsidR="003D370F" w:rsidRPr="00015076" w:rsidRDefault="008B74BD" w:rsidP="00173E5C">
      <w:pPr>
        <w:ind w:right="-426"/>
        <w:jc w:val="both"/>
        <w:rPr>
          <w:rFonts w:cs="Times New Roman"/>
          <w:sz w:val="32"/>
          <w:szCs w:val="32"/>
        </w:rPr>
      </w:pPr>
      <w:r w:rsidRPr="00015076">
        <w:rPr>
          <w:rFonts w:cs="Times New Roman"/>
          <w:sz w:val="32"/>
          <w:szCs w:val="32"/>
        </w:rPr>
        <w:t>Získané finanční prostředky jsou použity na neinvestiční výdaje (</w:t>
      </w:r>
      <w:proofErr w:type="gramStart"/>
      <w:r w:rsidRPr="00015076">
        <w:rPr>
          <w:rFonts w:cs="Times New Roman"/>
          <w:sz w:val="32"/>
          <w:szCs w:val="32"/>
        </w:rPr>
        <w:t>energie,voda</w:t>
      </w:r>
      <w:proofErr w:type="gramEnd"/>
      <w:r w:rsidRPr="00015076">
        <w:rPr>
          <w:rFonts w:cs="Times New Roman"/>
          <w:sz w:val="32"/>
          <w:szCs w:val="32"/>
        </w:rPr>
        <w:t xml:space="preserve"> aj.) a na nákup hraček, mater</w:t>
      </w:r>
      <w:r w:rsidR="00015076" w:rsidRPr="00015076">
        <w:rPr>
          <w:rFonts w:cs="Times New Roman"/>
          <w:sz w:val="32"/>
          <w:szCs w:val="32"/>
        </w:rPr>
        <w:t>i</w:t>
      </w:r>
      <w:r w:rsidRPr="00015076">
        <w:rPr>
          <w:rFonts w:cs="Times New Roman"/>
          <w:sz w:val="32"/>
          <w:szCs w:val="32"/>
        </w:rPr>
        <w:t>álu na vyrábění.</w:t>
      </w:r>
    </w:p>
    <w:p w:rsidR="00173E5C" w:rsidRDefault="003D370F" w:rsidP="003D370F">
      <w:pPr>
        <w:pStyle w:val="Nadpis1"/>
      </w:pPr>
      <w:bookmarkStart w:id="4" w:name="_Toc484687439"/>
      <w:r>
        <w:t xml:space="preserve">5. </w:t>
      </w:r>
      <w:r w:rsidR="00173E5C" w:rsidRPr="00173E5C">
        <w:t>Podmínky přijímání uchazečů</w:t>
      </w:r>
      <w:bookmarkEnd w:id="4"/>
    </w:p>
    <w:p w:rsidR="003D370F" w:rsidRPr="003D370F" w:rsidRDefault="003D370F" w:rsidP="003D370F"/>
    <w:p w:rsidR="00173E5C" w:rsidRDefault="00173E5C" w:rsidP="00173E5C">
      <w:pPr>
        <w:pStyle w:val="Odstavecseseznamem"/>
        <w:spacing w:after="0"/>
        <w:ind w:left="0" w:right="-426"/>
        <w:jc w:val="both"/>
        <w:rPr>
          <w:rFonts w:cs="Times New Roman"/>
          <w:sz w:val="28"/>
          <w:szCs w:val="28"/>
        </w:rPr>
      </w:pPr>
      <w:r w:rsidRPr="0025784A">
        <w:rPr>
          <w:rFonts w:cs="Times New Roman"/>
          <w:sz w:val="28"/>
          <w:szCs w:val="28"/>
        </w:rPr>
        <w:t>Žáci</w:t>
      </w:r>
      <w:r>
        <w:rPr>
          <w:rFonts w:cs="Times New Roman"/>
          <w:sz w:val="28"/>
          <w:szCs w:val="28"/>
        </w:rPr>
        <w:t xml:space="preserve">, kteří jsou evidováni k návštěvě školní družiny (formou </w:t>
      </w:r>
      <w:r w:rsidR="00B956CF" w:rsidRPr="00015076">
        <w:rPr>
          <w:rFonts w:cs="Times New Roman"/>
          <w:sz w:val="28"/>
          <w:szCs w:val="28"/>
        </w:rPr>
        <w:t xml:space="preserve">přihlášky </w:t>
      </w:r>
      <w:r w:rsidR="00015076" w:rsidRPr="00015076">
        <w:rPr>
          <w:rFonts w:cs="Times New Roman"/>
          <w:sz w:val="28"/>
          <w:szCs w:val="28"/>
        </w:rPr>
        <w:t xml:space="preserve">žáka </w:t>
      </w:r>
      <w:r w:rsidR="00B956CF" w:rsidRPr="00015076">
        <w:rPr>
          <w:rFonts w:cs="Times New Roman"/>
          <w:sz w:val="28"/>
          <w:szCs w:val="28"/>
        </w:rPr>
        <w:t>k zájmovému vzdělávání (ŠD</w:t>
      </w:r>
      <w:r w:rsidRPr="00015076">
        <w:rPr>
          <w:rFonts w:cs="Times New Roman"/>
          <w:sz w:val="28"/>
          <w:szCs w:val="28"/>
        </w:rPr>
        <w:t>), docházejí do školní družiny tak, jak</w:t>
      </w:r>
      <w:r>
        <w:rPr>
          <w:rFonts w:cs="Times New Roman"/>
          <w:sz w:val="28"/>
          <w:szCs w:val="28"/>
        </w:rPr>
        <w:t xml:space="preserve"> mají</w:t>
      </w:r>
      <w:r w:rsidR="00A45984">
        <w:rPr>
          <w:rFonts w:cs="Times New Roman"/>
          <w:sz w:val="28"/>
          <w:szCs w:val="28"/>
        </w:rPr>
        <w:t xml:space="preserve"> uvedeno</w:t>
      </w:r>
      <w:r>
        <w:rPr>
          <w:rFonts w:cs="Times New Roman"/>
          <w:sz w:val="28"/>
          <w:szCs w:val="28"/>
        </w:rPr>
        <w:t xml:space="preserve"> </w:t>
      </w:r>
      <w:r>
        <w:rPr>
          <w:rFonts w:cs="Times New Roman"/>
          <w:sz w:val="28"/>
          <w:szCs w:val="28"/>
        </w:rPr>
        <w:lastRenderedPageBreak/>
        <w:t>v</w:t>
      </w:r>
      <w:r w:rsidR="00B956CF">
        <w:rPr>
          <w:rFonts w:cs="Times New Roman"/>
          <w:sz w:val="28"/>
          <w:szCs w:val="28"/>
        </w:rPr>
        <w:t> </w:t>
      </w:r>
      <w:r w:rsidR="00B956CF" w:rsidRPr="00015076">
        <w:rPr>
          <w:rFonts w:cs="Times New Roman"/>
          <w:sz w:val="28"/>
          <w:szCs w:val="28"/>
        </w:rPr>
        <w:t xml:space="preserve">přihlášce </w:t>
      </w:r>
      <w:r w:rsidR="00015076" w:rsidRPr="00015076">
        <w:rPr>
          <w:rFonts w:cs="Times New Roman"/>
          <w:sz w:val="28"/>
          <w:szCs w:val="28"/>
        </w:rPr>
        <w:t xml:space="preserve">žáka </w:t>
      </w:r>
      <w:r w:rsidR="00B956CF" w:rsidRPr="00015076">
        <w:rPr>
          <w:rFonts w:cs="Times New Roman"/>
          <w:sz w:val="28"/>
          <w:szCs w:val="28"/>
        </w:rPr>
        <w:t>k zájmovému vzdělávání</w:t>
      </w:r>
      <w:r w:rsidR="00A45984" w:rsidRPr="00015076">
        <w:rPr>
          <w:rFonts w:cs="Times New Roman"/>
          <w:sz w:val="28"/>
          <w:szCs w:val="28"/>
        </w:rPr>
        <w:t xml:space="preserve"> (</w:t>
      </w:r>
      <w:proofErr w:type="gramStart"/>
      <w:r w:rsidR="00A45984" w:rsidRPr="00015076">
        <w:rPr>
          <w:rFonts w:cs="Times New Roman"/>
          <w:sz w:val="28"/>
          <w:szCs w:val="28"/>
        </w:rPr>
        <w:t>ŠD)</w:t>
      </w:r>
      <w:r w:rsidRPr="00015076">
        <w:rPr>
          <w:rFonts w:cs="Times New Roman"/>
          <w:sz w:val="28"/>
          <w:szCs w:val="28"/>
        </w:rPr>
        <w:t> .</w:t>
      </w:r>
      <w:r>
        <w:rPr>
          <w:rFonts w:cs="Times New Roman"/>
          <w:sz w:val="28"/>
          <w:szCs w:val="28"/>
        </w:rPr>
        <w:t xml:space="preserve"> </w:t>
      </w:r>
      <w:r w:rsidR="0033296C">
        <w:rPr>
          <w:rFonts w:cs="Times New Roman"/>
          <w:sz w:val="28"/>
          <w:szCs w:val="28"/>
        </w:rPr>
        <w:t>Zákonní</w:t>
      </w:r>
      <w:proofErr w:type="gramEnd"/>
      <w:r w:rsidR="0033296C">
        <w:rPr>
          <w:rFonts w:cs="Times New Roman"/>
          <w:sz w:val="28"/>
          <w:szCs w:val="28"/>
        </w:rPr>
        <w:t xml:space="preserve"> zástupci</w:t>
      </w:r>
      <w:r w:rsidR="0024170B">
        <w:rPr>
          <w:rFonts w:cs="Times New Roman"/>
          <w:sz w:val="28"/>
          <w:szCs w:val="28"/>
        </w:rPr>
        <w:t xml:space="preserve">, </w:t>
      </w:r>
      <w:r>
        <w:rPr>
          <w:rFonts w:cs="Times New Roman"/>
          <w:sz w:val="28"/>
          <w:szCs w:val="28"/>
        </w:rPr>
        <w:t>musí vždy zdůvodni</w:t>
      </w:r>
      <w:r w:rsidR="0024170B">
        <w:rPr>
          <w:rFonts w:cs="Times New Roman"/>
          <w:sz w:val="28"/>
          <w:szCs w:val="28"/>
        </w:rPr>
        <w:t xml:space="preserve">t  </w:t>
      </w:r>
      <w:r>
        <w:rPr>
          <w:rFonts w:cs="Times New Roman"/>
          <w:sz w:val="28"/>
          <w:szCs w:val="28"/>
        </w:rPr>
        <w:t>nepřítomnost</w:t>
      </w:r>
      <w:r w:rsidR="0024170B">
        <w:rPr>
          <w:rFonts w:cs="Times New Roman"/>
          <w:sz w:val="28"/>
          <w:szCs w:val="28"/>
        </w:rPr>
        <w:t xml:space="preserve"> žáka ve školní družině písemně  na </w:t>
      </w:r>
      <w:r>
        <w:rPr>
          <w:rFonts w:cs="Times New Roman"/>
          <w:sz w:val="28"/>
          <w:szCs w:val="28"/>
        </w:rPr>
        <w:t>o</w:t>
      </w:r>
      <w:r w:rsidR="0024170B">
        <w:rPr>
          <w:rFonts w:cs="Times New Roman"/>
          <w:sz w:val="28"/>
          <w:szCs w:val="28"/>
        </w:rPr>
        <w:t>dchodovém formuláři</w:t>
      </w:r>
      <w:r w:rsidR="0033296C">
        <w:rPr>
          <w:rFonts w:cs="Times New Roman"/>
          <w:sz w:val="28"/>
          <w:szCs w:val="28"/>
        </w:rPr>
        <w:t>, který</w:t>
      </w:r>
      <w:r>
        <w:rPr>
          <w:rFonts w:cs="Times New Roman"/>
          <w:sz w:val="28"/>
          <w:szCs w:val="28"/>
        </w:rPr>
        <w:t xml:space="preserve"> si mohou stáhnout z webových stránek školy, anebo vyzvednout v dostatečném předstihu ve svém oddělení školní družiny. V případě delší nepřítomnosti, nahlásí tuto skutečnost třídnímu učiteli. </w:t>
      </w:r>
    </w:p>
    <w:p w:rsidR="00173E5C" w:rsidRDefault="00173E5C" w:rsidP="00173E5C">
      <w:pPr>
        <w:pStyle w:val="Odstavecseseznamem"/>
        <w:spacing w:after="0"/>
        <w:ind w:left="0" w:right="-426"/>
        <w:jc w:val="both"/>
        <w:rPr>
          <w:rFonts w:cs="Times New Roman"/>
          <w:sz w:val="28"/>
          <w:szCs w:val="28"/>
        </w:rPr>
      </w:pPr>
      <w:r>
        <w:rPr>
          <w:rFonts w:cs="Times New Roman"/>
          <w:sz w:val="28"/>
          <w:szCs w:val="28"/>
        </w:rPr>
        <w:t>Změny v</w:t>
      </w:r>
      <w:r w:rsidR="00B956CF">
        <w:rPr>
          <w:rFonts w:cs="Times New Roman"/>
          <w:sz w:val="28"/>
          <w:szCs w:val="28"/>
        </w:rPr>
        <w:t xml:space="preserve"> </w:t>
      </w:r>
      <w:r w:rsidR="00B956CF" w:rsidRPr="00015076">
        <w:rPr>
          <w:rFonts w:cs="Times New Roman"/>
          <w:sz w:val="28"/>
          <w:szCs w:val="28"/>
        </w:rPr>
        <w:t xml:space="preserve">přihlášce </w:t>
      </w:r>
      <w:r w:rsidR="00015076" w:rsidRPr="00015076">
        <w:rPr>
          <w:rFonts w:cs="Times New Roman"/>
          <w:sz w:val="28"/>
          <w:szCs w:val="28"/>
        </w:rPr>
        <w:t xml:space="preserve">žáka </w:t>
      </w:r>
      <w:r w:rsidR="00B956CF" w:rsidRPr="00015076">
        <w:rPr>
          <w:rFonts w:cs="Times New Roman"/>
          <w:sz w:val="28"/>
          <w:szCs w:val="28"/>
        </w:rPr>
        <w:t>k zájmovému vzdělávání </w:t>
      </w:r>
      <w:r w:rsidR="00A45984">
        <w:rPr>
          <w:rFonts w:cs="Times New Roman"/>
          <w:sz w:val="28"/>
          <w:szCs w:val="28"/>
        </w:rPr>
        <w:t>(ŠD)</w:t>
      </w:r>
      <w:r w:rsidR="00B956CF">
        <w:rPr>
          <w:rFonts w:cs="Times New Roman"/>
          <w:sz w:val="28"/>
          <w:szCs w:val="28"/>
        </w:rPr>
        <w:t xml:space="preserve"> </w:t>
      </w:r>
      <w:r>
        <w:rPr>
          <w:rFonts w:cs="Times New Roman"/>
          <w:sz w:val="28"/>
          <w:szCs w:val="28"/>
        </w:rPr>
        <w:t>  může provádět pouze zákonný zástupce, a to písemně nebo osobně za účasti paní vychovatelky.</w:t>
      </w:r>
    </w:p>
    <w:p w:rsidR="004410BC" w:rsidRPr="00173E5C" w:rsidRDefault="004410BC" w:rsidP="00173E5C">
      <w:pPr>
        <w:pStyle w:val="Odstavecseseznamem"/>
        <w:spacing w:after="0"/>
        <w:ind w:left="0" w:right="-426"/>
        <w:jc w:val="both"/>
        <w:rPr>
          <w:rFonts w:cs="Times New Roman"/>
          <w:sz w:val="28"/>
          <w:szCs w:val="28"/>
        </w:rPr>
      </w:pPr>
    </w:p>
    <w:p w:rsidR="003D370F" w:rsidRDefault="003D370F" w:rsidP="00496B6D">
      <w:pPr>
        <w:pStyle w:val="Odstavecseseznamem"/>
        <w:spacing w:after="0"/>
        <w:ind w:left="0" w:right="-426"/>
        <w:jc w:val="both"/>
        <w:rPr>
          <w:rFonts w:cs="Times New Roman"/>
          <w:b/>
          <w:sz w:val="32"/>
          <w:szCs w:val="32"/>
        </w:rPr>
      </w:pPr>
    </w:p>
    <w:p w:rsidR="00CE5888" w:rsidRDefault="003D370F" w:rsidP="003D370F">
      <w:pPr>
        <w:pStyle w:val="Nadpis1"/>
      </w:pPr>
      <w:bookmarkStart w:id="5" w:name="_Toc484687440"/>
      <w:r>
        <w:t xml:space="preserve">6. </w:t>
      </w:r>
      <w:r w:rsidR="00173E5C" w:rsidRPr="00173E5C">
        <w:t>Podmínky průběhu vzdělávání</w:t>
      </w:r>
      <w:bookmarkEnd w:id="5"/>
    </w:p>
    <w:p w:rsidR="003D370F" w:rsidRPr="003D370F" w:rsidRDefault="003D370F" w:rsidP="003D370F"/>
    <w:p w:rsidR="00173E5C" w:rsidRDefault="00173E5C" w:rsidP="00173E5C">
      <w:pPr>
        <w:pStyle w:val="Odstavecseseznamem"/>
        <w:ind w:left="0" w:right="-426"/>
        <w:jc w:val="both"/>
        <w:rPr>
          <w:rFonts w:cs="Times New Roman"/>
          <w:sz w:val="28"/>
          <w:szCs w:val="28"/>
        </w:rPr>
      </w:pPr>
      <w:r>
        <w:rPr>
          <w:rFonts w:cs="Times New Roman"/>
          <w:sz w:val="28"/>
          <w:szCs w:val="28"/>
        </w:rPr>
        <w:t>Ranní ško</w:t>
      </w:r>
      <w:r w:rsidR="0024170B">
        <w:rPr>
          <w:rFonts w:cs="Times New Roman"/>
          <w:sz w:val="28"/>
          <w:szCs w:val="28"/>
        </w:rPr>
        <w:t>lní d</w:t>
      </w:r>
      <w:r w:rsidR="005415DB">
        <w:rPr>
          <w:rFonts w:cs="Times New Roman"/>
          <w:sz w:val="28"/>
          <w:szCs w:val="28"/>
        </w:rPr>
        <w:t xml:space="preserve">ružina je v provozu od 6:30 </w:t>
      </w:r>
      <w:r w:rsidR="005415DB" w:rsidRPr="00015076">
        <w:rPr>
          <w:rFonts w:cs="Times New Roman"/>
          <w:sz w:val="28"/>
          <w:szCs w:val="28"/>
        </w:rPr>
        <w:t>do 8:00</w:t>
      </w:r>
      <w:r w:rsidRPr="00015076">
        <w:rPr>
          <w:rFonts w:cs="Times New Roman"/>
          <w:sz w:val="28"/>
          <w:szCs w:val="28"/>
        </w:rPr>
        <w:t>hod</w:t>
      </w:r>
      <w:r>
        <w:rPr>
          <w:rFonts w:cs="Times New Roman"/>
          <w:sz w:val="28"/>
          <w:szCs w:val="28"/>
        </w:rPr>
        <w:t xml:space="preserve">. Po 7:30hod již nebude dítě do školy (do ŠD) vpuštěno a čeká před školní budovou. Toto opatření je nutné k udržení bezpečnosti dětí, které již v družině jsou. </w:t>
      </w:r>
      <w:r w:rsidRPr="004F124E">
        <w:rPr>
          <w:rFonts w:cs="Times New Roman"/>
          <w:sz w:val="28"/>
          <w:szCs w:val="28"/>
        </w:rPr>
        <w:t>Odpolední družina začíná po obědě a končí</w:t>
      </w:r>
      <w:r w:rsidR="00A5322F">
        <w:rPr>
          <w:rFonts w:cs="Times New Roman"/>
          <w:sz w:val="28"/>
          <w:szCs w:val="28"/>
        </w:rPr>
        <w:t xml:space="preserve"> v Holubicích v 15:46</w:t>
      </w:r>
      <w:r w:rsidR="0024170B">
        <w:rPr>
          <w:rFonts w:cs="Times New Roman"/>
          <w:sz w:val="28"/>
          <w:szCs w:val="28"/>
        </w:rPr>
        <w:t xml:space="preserve"> a</w:t>
      </w:r>
      <w:r w:rsidRPr="004F124E">
        <w:rPr>
          <w:rFonts w:cs="Times New Roman"/>
          <w:sz w:val="28"/>
          <w:szCs w:val="28"/>
        </w:rPr>
        <w:t xml:space="preserve"> v</w:t>
      </w:r>
      <w:r w:rsidR="0024170B">
        <w:rPr>
          <w:rFonts w:cs="Times New Roman"/>
          <w:sz w:val="28"/>
          <w:szCs w:val="28"/>
        </w:rPr>
        <w:t> Tursku  v </w:t>
      </w:r>
      <w:r w:rsidRPr="004F124E">
        <w:rPr>
          <w:rFonts w:cs="Times New Roman"/>
          <w:sz w:val="28"/>
          <w:szCs w:val="28"/>
        </w:rPr>
        <w:t>17</w:t>
      </w:r>
      <w:r w:rsidR="0024170B">
        <w:rPr>
          <w:rFonts w:cs="Times New Roman"/>
          <w:sz w:val="28"/>
          <w:szCs w:val="28"/>
        </w:rPr>
        <w:t>:</w:t>
      </w:r>
      <w:r w:rsidRPr="004F124E">
        <w:rPr>
          <w:rFonts w:cs="Times New Roman"/>
          <w:sz w:val="28"/>
          <w:szCs w:val="28"/>
        </w:rPr>
        <w:t>30 hod.</w:t>
      </w:r>
    </w:p>
    <w:p w:rsidR="00106D41" w:rsidRPr="00015076" w:rsidRDefault="00106D41" w:rsidP="00106D41">
      <w:pPr>
        <w:pStyle w:val="Bezmezer"/>
        <w:jc w:val="both"/>
        <w:rPr>
          <w:sz w:val="28"/>
          <w:szCs w:val="28"/>
        </w:rPr>
      </w:pPr>
      <w:r w:rsidRPr="00015076">
        <w:rPr>
          <w:sz w:val="28"/>
          <w:szCs w:val="28"/>
        </w:rPr>
        <w:t>Z provozních důvodů</w:t>
      </w:r>
      <w:r w:rsidR="00173E5C" w:rsidRPr="00015076">
        <w:rPr>
          <w:sz w:val="28"/>
          <w:szCs w:val="28"/>
        </w:rPr>
        <w:t xml:space="preserve"> </w:t>
      </w:r>
      <w:r w:rsidR="00A45984" w:rsidRPr="00015076">
        <w:rPr>
          <w:sz w:val="28"/>
          <w:szCs w:val="28"/>
        </w:rPr>
        <w:t>jsou žáci z první a druhé třídy, kteří mají trvalé bydliště v Tursku nebo budou ze školní družiny</w:t>
      </w:r>
      <w:r w:rsidR="0024170B" w:rsidRPr="00015076">
        <w:rPr>
          <w:sz w:val="28"/>
          <w:szCs w:val="28"/>
        </w:rPr>
        <w:t xml:space="preserve"> v Holubicích</w:t>
      </w:r>
      <w:r w:rsidR="00A5322F" w:rsidRPr="00015076">
        <w:rPr>
          <w:sz w:val="28"/>
          <w:szCs w:val="28"/>
        </w:rPr>
        <w:t xml:space="preserve"> odcházet až po 15:46</w:t>
      </w:r>
      <w:r w:rsidR="00A45984" w:rsidRPr="00015076">
        <w:rPr>
          <w:sz w:val="28"/>
          <w:szCs w:val="28"/>
        </w:rPr>
        <w:t>,</w:t>
      </w:r>
      <w:r w:rsidR="00173E5C" w:rsidRPr="00015076">
        <w:rPr>
          <w:sz w:val="28"/>
          <w:szCs w:val="28"/>
        </w:rPr>
        <w:t xml:space="preserve"> převáženi</w:t>
      </w:r>
      <w:r w:rsidR="00A45984" w:rsidRPr="00015076">
        <w:rPr>
          <w:sz w:val="28"/>
          <w:szCs w:val="28"/>
        </w:rPr>
        <w:t xml:space="preserve"> po obědě</w:t>
      </w:r>
      <w:r w:rsidR="00173E5C" w:rsidRPr="00015076">
        <w:rPr>
          <w:sz w:val="28"/>
          <w:szCs w:val="28"/>
        </w:rPr>
        <w:t xml:space="preserve"> </w:t>
      </w:r>
      <w:r w:rsidR="00A45984" w:rsidRPr="00015076">
        <w:rPr>
          <w:sz w:val="28"/>
          <w:szCs w:val="28"/>
        </w:rPr>
        <w:t>do školní družiny v Tursku</w:t>
      </w:r>
      <w:r w:rsidR="00173E5C" w:rsidRPr="00015076">
        <w:rPr>
          <w:sz w:val="28"/>
          <w:szCs w:val="28"/>
        </w:rPr>
        <w:t xml:space="preserve">. </w:t>
      </w:r>
      <w:r w:rsidR="00A45984" w:rsidRPr="00015076">
        <w:rPr>
          <w:sz w:val="28"/>
          <w:szCs w:val="28"/>
        </w:rPr>
        <w:t xml:space="preserve"> </w:t>
      </w:r>
      <w:r w:rsidR="0024170B" w:rsidRPr="00015076">
        <w:rPr>
          <w:sz w:val="28"/>
          <w:szCs w:val="28"/>
        </w:rPr>
        <w:t xml:space="preserve">Žáci budou převáženi </w:t>
      </w:r>
      <w:r w:rsidR="00A5322F" w:rsidRPr="00015076">
        <w:rPr>
          <w:sz w:val="28"/>
          <w:szCs w:val="28"/>
        </w:rPr>
        <w:t>v časovém rozmezí 12:15 až 13:30</w:t>
      </w:r>
      <w:r w:rsidR="0024170B" w:rsidRPr="00015076">
        <w:rPr>
          <w:sz w:val="28"/>
          <w:szCs w:val="28"/>
        </w:rPr>
        <w:t xml:space="preserve"> hod.</w:t>
      </w:r>
      <w:r w:rsidR="00A45984" w:rsidRPr="00015076">
        <w:rPr>
          <w:sz w:val="28"/>
          <w:szCs w:val="28"/>
        </w:rPr>
        <w:t xml:space="preserve"> </w:t>
      </w:r>
      <w:r w:rsidRPr="00015076">
        <w:rPr>
          <w:rFonts w:cs="Calibri"/>
          <w:sz w:val="28"/>
          <w:szCs w:val="28"/>
        </w:rPr>
        <w:t>Žáky z končícího oddělení</w:t>
      </w:r>
      <w:r w:rsidR="00A5322F" w:rsidRPr="00015076">
        <w:rPr>
          <w:rFonts w:cs="Calibri"/>
          <w:sz w:val="28"/>
          <w:szCs w:val="28"/>
        </w:rPr>
        <w:t xml:space="preserve"> v Tursku</w:t>
      </w:r>
      <w:r w:rsidRPr="00015076">
        <w:rPr>
          <w:rFonts w:cs="Calibri"/>
          <w:sz w:val="28"/>
          <w:szCs w:val="28"/>
        </w:rPr>
        <w:t xml:space="preserve"> předá vychovatelka vždy osobně do oddělení s provozem do 17:30 hod. </w:t>
      </w:r>
      <w:r w:rsidRPr="00015076">
        <w:rPr>
          <w:sz w:val="28"/>
          <w:szCs w:val="28"/>
        </w:rPr>
        <w:t xml:space="preserve">S fyzickým předáním je další pobyt žáka v ŠD a případný odchod zapsán do Docházkového sešitu. </w:t>
      </w:r>
    </w:p>
    <w:p w:rsidR="00173E5C" w:rsidRDefault="00173E5C" w:rsidP="00173E5C">
      <w:pPr>
        <w:pStyle w:val="Odstavecseseznamem"/>
        <w:ind w:left="0" w:right="-426"/>
        <w:jc w:val="both"/>
        <w:rPr>
          <w:rFonts w:cs="Times New Roman"/>
          <w:sz w:val="28"/>
          <w:szCs w:val="28"/>
        </w:rPr>
      </w:pPr>
      <w:r>
        <w:rPr>
          <w:rFonts w:cs="Times New Roman"/>
          <w:sz w:val="28"/>
          <w:szCs w:val="28"/>
        </w:rPr>
        <w:t>Režim dne j</w:t>
      </w:r>
      <w:r w:rsidR="00015076">
        <w:rPr>
          <w:rFonts w:cs="Times New Roman"/>
          <w:sz w:val="28"/>
          <w:szCs w:val="28"/>
        </w:rPr>
        <w:t>e přizpůsobován dennímu provozu.</w:t>
      </w:r>
    </w:p>
    <w:p w:rsidR="00173E5C" w:rsidRDefault="00173E5C" w:rsidP="00173E5C">
      <w:pPr>
        <w:pStyle w:val="Odstavecseseznamem"/>
        <w:ind w:left="0" w:right="-426"/>
        <w:jc w:val="both"/>
        <w:rPr>
          <w:rFonts w:cs="Times New Roman"/>
          <w:sz w:val="28"/>
          <w:szCs w:val="28"/>
        </w:rPr>
      </w:pPr>
    </w:p>
    <w:p w:rsidR="00015076" w:rsidRDefault="00015076" w:rsidP="00173E5C">
      <w:pPr>
        <w:pStyle w:val="Odstavecseseznamem"/>
        <w:ind w:left="0" w:right="-426"/>
        <w:jc w:val="both"/>
        <w:rPr>
          <w:rFonts w:cs="Times New Roman"/>
          <w:sz w:val="28"/>
          <w:szCs w:val="28"/>
        </w:rPr>
      </w:pPr>
    </w:p>
    <w:p w:rsidR="00173E5C" w:rsidRDefault="003D370F" w:rsidP="003D370F">
      <w:pPr>
        <w:pStyle w:val="Nadpis1"/>
      </w:pPr>
      <w:bookmarkStart w:id="6" w:name="_Toc484687441"/>
      <w:r>
        <w:t xml:space="preserve">7. </w:t>
      </w:r>
      <w:r w:rsidR="00173E5C" w:rsidRPr="00173E5C">
        <w:t>Ukončení vzdělávání</w:t>
      </w:r>
      <w:bookmarkEnd w:id="6"/>
    </w:p>
    <w:p w:rsidR="003D370F" w:rsidRPr="003D370F" w:rsidRDefault="003D370F" w:rsidP="003D370F"/>
    <w:p w:rsidR="00F04CA5" w:rsidRDefault="00173E5C" w:rsidP="00173E5C">
      <w:pPr>
        <w:pStyle w:val="Odstavecseseznamem"/>
        <w:ind w:left="0" w:right="-426"/>
        <w:jc w:val="both"/>
        <w:rPr>
          <w:rFonts w:eastAsia="Times New Roman" w:cs="Times New Roman"/>
          <w:sz w:val="28"/>
          <w:szCs w:val="28"/>
          <w:lang w:eastAsia="cs-CZ"/>
        </w:rPr>
      </w:pPr>
      <w:r w:rsidRPr="00173E5C">
        <w:rPr>
          <w:rFonts w:eastAsia="Times New Roman" w:cs="Times New Roman"/>
          <w:sz w:val="28"/>
          <w:szCs w:val="28"/>
          <w:lang w:eastAsia="cs-CZ"/>
        </w:rPr>
        <w:t xml:space="preserve">Žáci jsou do ŠD přijímáni vždy na jeden školní rok. Dítě je možné ze ŠD odhlásit </w:t>
      </w:r>
      <w:r w:rsidR="00223165">
        <w:rPr>
          <w:rFonts w:eastAsia="Times New Roman" w:cs="Times New Roman"/>
          <w:sz w:val="28"/>
          <w:szCs w:val="28"/>
          <w:lang w:eastAsia="cs-CZ"/>
        </w:rPr>
        <w:t>k</w:t>
      </w:r>
    </w:p>
    <w:p w:rsidR="00173E5C" w:rsidRDefault="00223165" w:rsidP="00173E5C">
      <w:pPr>
        <w:pStyle w:val="Odstavecseseznamem"/>
        <w:ind w:left="0" w:right="-426"/>
        <w:jc w:val="both"/>
        <w:rPr>
          <w:rFonts w:eastAsia="Times New Roman" w:cs="Times New Roman"/>
          <w:sz w:val="28"/>
          <w:szCs w:val="28"/>
          <w:lang w:eastAsia="cs-CZ"/>
        </w:rPr>
      </w:pPr>
      <w:r>
        <w:rPr>
          <w:rFonts w:eastAsia="Times New Roman" w:cs="Times New Roman"/>
          <w:sz w:val="28"/>
          <w:szCs w:val="28"/>
          <w:lang w:eastAsia="cs-CZ"/>
        </w:rPr>
        <w:t>1</w:t>
      </w:r>
      <w:r w:rsidR="00015076">
        <w:rPr>
          <w:rFonts w:eastAsia="Times New Roman" w:cs="Times New Roman"/>
          <w:sz w:val="28"/>
          <w:szCs w:val="28"/>
          <w:lang w:eastAsia="cs-CZ"/>
        </w:rPr>
        <w:t>5</w:t>
      </w:r>
      <w:r>
        <w:rPr>
          <w:rFonts w:eastAsia="Times New Roman" w:cs="Times New Roman"/>
          <w:sz w:val="28"/>
          <w:szCs w:val="28"/>
          <w:lang w:eastAsia="cs-CZ"/>
        </w:rPr>
        <w:t>. lednu</w:t>
      </w:r>
      <w:r w:rsidR="00B956CF">
        <w:rPr>
          <w:rFonts w:eastAsia="Times New Roman" w:cs="Times New Roman"/>
          <w:sz w:val="28"/>
          <w:szCs w:val="28"/>
          <w:lang w:eastAsia="cs-CZ"/>
        </w:rPr>
        <w:t xml:space="preserve"> </w:t>
      </w:r>
      <w:r w:rsidR="00B956CF" w:rsidRPr="00015076">
        <w:rPr>
          <w:rFonts w:eastAsia="Times New Roman" w:cs="Times New Roman"/>
          <w:sz w:val="28"/>
          <w:szCs w:val="28"/>
          <w:lang w:eastAsia="cs-CZ"/>
        </w:rPr>
        <w:t>příslušného kalendářního roku</w:t>
      </w:r>
      <w:r w:rsidRPr="00015076">
        <w:rPr>
          <w:rFonts w:eastAsia="Times New Roman" w:cs="Times New Roman"/>
          <w:sz w:val="28"/>
          <w:szCs w:val="28"/>
          <w:lang w:eastAsia="cs-CZ"/>
        </w:rPr>
        <w:t xml:space="preserve">  </w:t>
      </w:r>
      <w:r w:rsidR="00173E5C" w:rsidRPr="00015076">
        <w:rPr>
          <w:rFonts w:eastAsia="Times New Roman" w:cs="Times New Roman"/>
          <w:sz w:val="28"/>
          <w:szCs w:val="28"/>
          <w:lang w:eastAsia="cs-CZ"/>
        </w:rPr>
        <w:t>(písemná žádost rodičů či osobní odhláška zápisem do</w:t>
      </w:r>
      <w:r w:rsidR="00B956CF" w:rsidRPr="00015076">
        <w:rPr>
          <w:rFonts w:eastAsia="Times New Roman" w:cs="Times New Roman"/>
          <w:sz w:val="28"/>
          <w:szCs w:val="28"/>
          <w:lang w:eastAsia="cs-CZ"/>
        </w:rPr>
        <w:t xml:space="preserve"> přihlášky</w:t>
      </w:r>
      <w:r w:rsidR="00106D41" w:rsidRPr="00015076">
        <w:rPr>
          <w:rFonts w:eastAsia="Times New Roman" w:cs="Times New Roman"/>
          <w:sz w:val="28"/>
          <w:szCs w:val="28"/>
          <w:lang w:eastAsia="cs-CZ"/>
        </w:rPr>
        <w:t xml:space="preserve"> žáka</w:t>
      </w:r>
      <w:r w:rsidR="00B956CF" w:rsidRPr="00015076">
        <w:rPr>
          <w:rFonts w:eastAsia="Times New Roman" w:cs="Times New Roman"/>
          <w:sz w:val="28"/>
          <w:szCs w:val="28"/>
          <w:lang w:eastAsia="cs-CZ"/>
        </w:rPr>
        <w:t xml:space="preserve"> k zájmovému vzdělávání</w:t>
      </w:r>
      <w:r w:rsidR="00173E5C" w:rsidRPr="00015076">
        <w:rPr>
          <w:rFonts w:eastAsia="Times New Roman" w:cs="Times New Roman"/>
          <w:sz w:val="28"/>
          <w:szCs w:val="28"/>
          <w:lang w:eastAsia="cs-CZ"/>
        </w:rPr>
        <w:t xml:space="preserve">). </w:t>
      </w:r>
      <w:proofErr w:type="gramStart"/>
      <w:r w:rsidR="00173E5C" w:rsidRPr="00015076">
        <w:rPr>
          <w:rFonts w:eastAsia="Times New Roman" w:cs="Times New Roman"/>
          <w:sz w:val="28"/>
          <w:szCs w:val="28"/>
          <w:lang w:eastAsia="cs-CZ"/>
        </w:rPr>
        <w:t>Ředitel</w:t>
      </w:r>
      <w:proofErr w:type="gramEnd"/>
      <w:r w:rsidR="00173E5C" w:rsidRPr="00015076">
        <w:rPr>
          <w:rFonts w:eastAsia="Times New Roman" w:cs="Times New Roman"/>
          <w:sz w:val="28"/>
          <w:szCs w:val="28"/>
          <w:lang w:eastAsia="cs-CZ"/>
        </w:rPr>
        <w:t xml:space="preserve"> školy může žáka ze ŠD vyloučit při opakovaném nedodržování vnitřního řádu</w:t>
      </w:r>
      <w:r w:rsidR="00173E5C" w:rsidRPr="00173E5C">
        <w:rPr>
          <w:rFonts w:eastAsia="Times New Roman" w:cs="Times New Roman"/>
          <w:sz w:val="28"/>
          <w:szCs w:val="28"/>
          <w:lang w:eastAsia="cs-CZ"/>
        </w:rPr>
        <w:t xml:space="preserve"> školní družiny.</w:t>
      </w:r>
    </w:p>
    <w:p w:rsidR="00173E5C" w:rsidRDefault="00173E5C" w:rsidP="00173E5C">
      <w:pPr>
        <w:pStyle w:val="Odstavecseseznamem"/>
        <w:ind w:left="0" w:right="-426"/>
        <w:jc w:val="both"/>
        <w:rPr>
          <w:rFonts w:eastAsia="Times New Roman" w:cs="Times New Roman"/>
          <w:sz w:val="28"/>
          <w:szCs w:val="28"/>
          <w:lang w:eastAsia="cs-CZ"/>
        </w:rPr>
      </w:pPr>
    </w:p>
    <w:p w:rsidR="00015076" w:rsidRDefault="00015076" w:rsidP="00173E5C">
      <w:pPr>
        <w:pStyle w:val="Odstavecseseznamem"/>
        <w:ind w:left="0" w:right="-426"/>
        <w:jc w:val="both"/>
        <w:rPr>
          <w:rFonts w:eastAsia="Times New Roman" w:cs="Times New Roman"/>
          <w:sz w:val="28"/>
          <w:szCs w:val="28"/>
          <w:lang w:eastAsia="cs-CZ"/>
        </w:rPr>
      </w:pPr>
    </w:p>
    <w:p w:rsidR="00015076" w:rsidRDefault="00015076" w:rsidP="00173E5C">
      <w:pPr>
        <w:pStyle w:val="Odstavecseseznamem"/>
        <w:ind w:left="0" w:right="-426"/>
        <w:jc w:val="both"/>
        <w:rPr>
          <w:rFonts w:eastAsia="Times New Roman" w:cs="Times New Roman"/>
          <w:sz w:val="28"/>
          <w:szCs w:val="28"/>
          <w:lang w:eastAsia="cs-CZ"/>
        </w:rPr>
      </w:pPr>
    </w:p>
    <w:p w:rsidR="00173E5C" w:rsidRDefault="003D370F" w:rsidP="003D370F">
      <w:pPr>
        <w:pStyle w:val="Nadpis1"/>
        <w:rPr>
          <w:rFonts w:eastAsia="Times New Roman"/>
          <w:lang w:eastAsia="cs-CZ"/>
        </w:rPr>
      </w:pPr>
      <w:bookmarkStart w:id="7" w:name="_Toc484687442"/>
      <w:r>
        <w:rPr>
          <w:rFonts w:eastAsia="Times New Roman"/>
          <w:lang w:eastAsia="cs-CZ"/>
        </w:rPr>
        <w:lastRenderedPageBreak/>
        <w:t xml:space="preserve">8. </w:t>
      </w:r>
      <w:r w:rsidR="00173E5C" w:rsidRPr="00173E5C">
        <w:rPr>
          <w:rFonts w:eastAsia="Times New Roman"/>
          <w:lang w:eastAsia="cs-CZ"/>
        </w:rPr>
        <w:t>Podmínky bezpečnosti práce a ochrany zdraví</w:t>
      </w:r>
      <w:bookmarkEnd w:id="7"/>
    </w:p>
    <w:p w:rsidR="003D370F" w:rsidRPr="003D370F" w:rsidRDefault="003D370F" w:rsidP="003D370F">
      <w:pPr>
        <w:rPr>
          <w:lang w:eastAsia="cs-CZ"/>
        </w:rPr>
      </w:pPr>
    </w:p>
    <w:p w:rsidR="00173E5C" w:rsidRDefault="00173E5C" w:rsidP="00173E5C">
      <w:pPr>
        <w:pStyle w:val="Odstavecseseznamem"/>
        <w:ind w:left="0" w:right="-426"/>
        <w:jc w:val="both"/>
        <w:rPr>
          <w:rFonts w:cs="Times New Roman"/>
          <w:sz w:val="28"/>
          <w:szCs w:val="28"/>
        </w:rPr>
      </w:pPr>
      <w:r>
        <w:rPr>
          <w:rFonts w:cs="Times New Roman"/>
          <w:sz w:val="28"/>
          <w:szCs w:val="28"/>
        </w:rPr>
        <w:t xml:space="preserve">Za bezpečnost žáků ve školní družině od jejich příchodu až po převzetí dítěte zákonným zástupcem či pověřenou osobou zodpovídají vychovatelky. Pokud je nutné, aby vychovatelka na krátký okamžik opustila své oddělení, musí neprodleně zajistit náhradní dohled nad žáky, a to jí pověřenou osobou. Za žáka, který se zúčastnil vyučování, ale do školní družiny se nedostavil, vychovatelky neodpovídají. </w:t>
      </w:r>
    </w:p>
    <w:p w:rsidR="00173E5C" w:rsidRDefault="00173E5C" w:rsidP="00173E5C">
      <w:pPr>
        <w:pStyle w:val="Odstavecseseznamem"/>
        <w:ind w:right="-426"/>
        <w:jc w:val="both"/>
        <w:rPr>
          <w:rFonts w:cs="Times New Roman"/>
          <w:sz w:val="28"/>
          <w:szCs w:val="28"/>
        </w:rPr>
      </w:pPr>
    </w:p>
    <w:p w:rsidR="00173E5C" w:rsidRDefault="00173E5C" w:rsidP="00173E5C">
      <w:pPr>
        <w:pStyle w:val="Odstavecseseznamem"/>
        <w:ind w:left="0" w:right="-426"/>
        <w:jc w:val="both"/>
        <w:rPr>
          <w:rFonts w:cs="Times New Roman"/>
          <w:sz w:val="28"/>
          <w:szCs w:val="28"/>
        </w:rPr>
      </w:pPr>
      <w:r>
        <w:rPr>
          <w:rFonts w:cs="Times New Roman"/>
          <w:sz w:val="28"/>
          <w:szCs w:val="28"/>
        </w:rPr>
        <w:t>Na počátku docházky každého školního roku, musí být žáci náležitě poučeni od vychovatelky o bezpečnosti a ochraně jejich zdraví a seznámeni s vnitřním řádem školní družiny, včetně bezpečnostních předpisů a provozních řádů určených pro všechny prostory, které jsou školní družinou využívány. Tuto skutečnost žáci potvrdí svým podpisem. Pokud není během tohoto poučení některý žák přítomen je vychovatelka povinna jej dodatečně poučit.</w:t>
      </w:r>
    </w:p>
    <w:p w:rsidR="00173E5C" w:rsidRDefault="00173E5C" w:rsidP="00173E5C">
      <w:pPr>
        <w:pStyle w:val="Odstavecseseznamem"/>
        <w:ind w:right="-426"/>
        <w:jc w:val="both"/>
        <w:rPr>
          <w:rFonts w:cs="Times New Roman"/>
          <w:sz w:val="28"/>
          <w:szCs w:val="28"/>
        </w:rPr>
      </w:pPr>
    </w:p>
    <w:p w:rsidR="00173E5C" w:rsidRDefault="00173E5C" w:rsidP="00173E5C">
      <w:pPr>
        <w:pStyle w:val="Odstavecseseznamem"/>
        <w:ind w:left="0" w:right="-426"/>
        <w:jc w:val="both"/>
        <w:rPr>
          <w:rFonts w:cs="Times New Roman"/>
          <w:sz w:val="28"/>
          <w:szCs w:val="28"/>
        </w:rPr>
      </w:pPr>
      <w:r>
        <w:rPr>
          <w:rFonts w:cs="Times New Roman"/>
          <w:sz w:val="28"/>
          <w:szCs w:val="28"/>
        </w:rPr>
        <w:t>Žáci jsou poučeni taktéž o bezpečném pohybu mimo budovu školy.</w:t>
      </w:r>
    </w:p>
    <w:p w:rsidR="00173E5C" w:rsidRDefault="00173E5C" w:rsidP="00173E5C">
      <w:pPr>
        <w:pStyle w:val="Odstavecseseznamem"/>
        <w:ind w:left="0" w:right="-426"/>
        <w:jc w:val="both"/>
        <w:rPr>
          <w:rFonts w:cs="Times New Roman"/>
          <w:sz w:val="28"/>
          <w:szCs w:val="28"/>
        </w:rPr>
      </w:pPr>
    </w:p>
    <w:p w:rsidR="003D370F" w:rsidRDefault="003D370F" w:rsidP="00173E5C">
      <w:pPr>
        <w:pStyle w:val="Odstavecseseznamem"/>
        <w:ind w:left="0" w:right="-426"/>
        <w:jc w:val="both"/>
        <w:rPr>
          <w:rFonts w:cs="Times New Roman"/>
          <w:b/>
          <w:sz w:val="32"/>
          <w:szCs w:val="32"/>
        </w:rPr>
      </w:pPr>
    </w:p>
    <w:p w:rsidR="00173E5C" w:rsidRDefault="003D370F" w:rsidP="003D370F">
      <w:pPr>
        <w:pStyle w:val="Nadpis1"/>
      </w:pPr>
      <w:bookmarkStart w:id="8" w:name="_Toc484687443"/>
      <w:r>
        <w:t xml:space="preserve">9. </w:t>
      </w:r>
      <w:r w:rsidR="00173E5C" w:rsidRPr="00173E5C">
        <w:t>Psychosociální podmínky</w:t>
      </w:r>
      <w:bookmarkEnd w:id="8"/>
    </w:p>
    <w:p w:rsidR="003D370F" w:rsidRPr="003D370F" w:rsidRDefault="003D370F" w:rsidP="003D370F"/>
    <w:p w:rsidR="00173E5C" w:rsidRDefault="00173E5C" w:rsidP="00173E5C">
      <w:pPr>
        <w:pStyle w:val="Odstavecseseznamem"/>
        <w:ind w:left="0" w:right="-426"/>
        <w:jc w:val="both"/>
        <w:rPr>
          <w:rFonts w:cs="Times New Roman"/>
          <w:sz w:val="28"/>
          <w:szCs w:val="28"/>
        </w:rPr>
      </w:pPr>
      <w:r>
        <w:rPr>
          <w:rFonts w:cs="Times New Roman"/>
          <w:sz w:val="28"/>
          <w:szCs w:val="28"/>
        </w:rPr>
        <w:t>Ve školní družině je vytvářeno příjemné prostředí pro rozvíje</w:t>
      </w:r>
      <w:r w:rsidR="00DF3C73">
        <w:rPr>
          <w:rFonts w:cs="Times New Roman"/>
          <w:sz w:val="28"/>
          <w:szCs w:val="28"/>
        </w:rPr>
        <w:t>ní všech kompetencí žáka. Žáci</w:t>
      </w:r>
      <w:r>
        <w:rPr>
          <w:rFonts w:cs="Times New Roman"/>
          <w:sz w:val="28"/>
          <w:szCs w:val="28"/>
        </w:rPr>
        <w:t xml:space="preserve"> jsou hravými formami seznamovávány s novými poznatky a dovednostmi</w:t>
      </w:r>
      <w:r w:rsidR="00141156">
        <w:rPr>
          <w:rFonts w:cs="Times New Roman"/>
          <w:sz w:val="28"/>
          <w:szCs w:val="28"/>
        </w:rPr>
        <w:t xml:space="preserve"> často v úzk</w:t>
      </w:r>
      <w:r w:rsidR="00DF3C73">
        <w:rPr>
          <w:rFonts w:cs="Times New Roman"/>
          <w:sz w:val="28"/>
          <w:szCs w:val="28"/>
        </w:rPr>
        <w:t>ém využití v běžném životě. Žáci jsou hodnoceni</w:t>
      </w:r>
      <w:r w:rsidR="00141156">
        <w:rPr>
          <w:rFonts w:cs="Times New Roman"/>
          <w:sz w:val="28"/>
          <w:szCs w:val="28"/>
        </w:rPr>
        <w:t xml:space="preserve"> způsoby, které si určí jednotlivá vychovatelka. Rodiče mají možnost se seznámit s hodnocením chování a aktivity svých dětí prostřednictvím družinových deníčků nebo osobní konzultací s vy</w:t>
      </w:r>
      <w:r w:rsidR="00DF3C73">
        <w:rPr>
          <w:rFonts w:cs="Times New Roman"/>
          <w:sz w:val="28"/>
          <w:szCs w:val="28"/>
        </w:rPr>
        <w:t>chovatelkou při vyzvedávání žáka.</w:t>
      </w:r>
    </w:p>
    <w:p w:rsidR="00141156" w:rsidRDefault="00141156" w:rsidP="00173E5C">
      <w:pPr>
        <w:pStyle w:val="Odstavecseseznamem"/>
        <w:ind w:left="0" w:right="-426"/>
        <w:jc w:val="both"/>
        <w:rPr>
          <w:rFonts w:cs="Times New Roman"/>
          <w:sz w:val="28"/>
          <w:szCs w:val="28"/>
        </w:rPr>
      </w:pPr>
    </w:p>
    <w:p w:rsidR="003D370F" w:rsidRDefault="003D370F" w:rsidP="00173E5C">
      <w:pPr>
        <w:pStyle w:val="Odstavecseseznamem"/>
        <w:ind w:left="0" w:right="-426"/>
        <w:jc w:val="both"/>
        <w:rPr>
          <w:rFonts w:cs="Times New Roman"/>
          <w:b/>
          <w:sz w:val="32"/>
          <w:szCs w:val="32"/>
        </w:rPr>
      </w:pPr>
    </w:p>
    <w:p w:rsidR="00141156" w:rsidRDefault="003D370F" w:rsidP="003D370F">
      <w:pPr>
        <w:pStyle w:val="Nadpis1"/>
      </w:pPr>
      <w:bookmarkStart w:id="9" w:name="_Toc484687444"/>
      <w:r>
        <w:t xml:space="preserve">10. </w:t>
      </w:r>
      <w:r w:rsidR="00141156" w:rsidRPr="00141156">
        <w:t>Podmínky pro vzdělávání žáků se speciálními vzdělávacími potřebami</w:t>
      </w:r>
      <w:bookmarkEnd w:id="9"/>
    </w:p>
    <w:p w:rsidR="003D370F" w:rsidRPr="003D370F" w:rsidRDefault="003D370F" w:rsidP="003D370F"/>
    <w:p w:rsidR="00141156" w:rsidRPr="00015076" w:rsidRDefault="00141156" w:rsidP="00141156">
      <w:pPr>
        <w:spacing w:after="0" w:line="240" w:lineRule="auto"/>
        <w:rPr>
          <w:rFonts w:eastAsia="Times New Roman" w:cs="Times New Roman"/>
          <w:sz w:val="28"/>
          <w:szCs w:val="28"/>
          <w:lang w:eastAsia="cs-CZ"/>
        </w:rPr>
      </w:pPr>
      <w:r w:rsidRPr="00141156">
        <w:rPr>
          <w:rFonts w:eastAsia="Times New Roman" w:cs="Times New Roman"/>
          <w:sz w:val="28"/>
          <w:szCs w:val="28"/>
          <w:lang w:eastAsia="cs-CZ"/>
        </w:rPr>
        <w:t>Vychovatelka družiny úzce spolupracuje s výchovným poradcem školy</w:t>
      </w:r>
      <w:r>
        <w:rPr>
          <w:rFonts w:eastAsia="Times New Roman" w:cs="Times New Roman"/>
          <w:sz w:val="28"/>
          <w:szCs w:val="28"/>
          <w:lang w:eastAsia="cs-CZ"/>
        </w:rPr>
        <w:t>, třídními učiteli, vedením školy</w:t>
      </w:r>
      <w:r w:rsidRPr="00141156">
        <w:rPr>
          <w:rFonts w:eastAsia="Times New Roman" w:cs="Times New Roman"/>
          <w:sz w:val="28"/>
          <w:szCs w:val="28"/>
          <w:lang w:eastAsia="cs-CZ"/>
        </w:rPr>
        <w:t xml:space="preserve"> a rodiči. Žáci jsou začleněni do všech aktivit školn</w:t>
      </w:r>
      <w:r w:rsidR="00DF3C73">
        <w:rPr>
          <w:rFonts w:eastAsia="Times New Roman" w:cs="Times New Roman"/>
          <w:sz w:val="28"/>
          <w:szCs w:val="28"/>
          <w:lang w:eastAsia="cs-CZ"/>
        </w:rPr>
        <w:t xml:space="preserve">í družiny v nejvyšší možné míře </w:t>
      </w:r>
      <w:r w:rsidR="00DF3C73" w:rsidRPr="00015076">
        <w:rPr>
          <w:rFonts w:eastAsia="Times New Roman" w:cs="Times New Roman"/>
          <w:sz w:val="28"/>
          <w:szCs w:val="28"/>
          <w:lang w:eastAsia="cs-CZ"/>
        </w:rPr>
        <w:t xml:space="preserve">a věnujeme jim zvýšenou pozornost. </w:t>
      </w:r>
      <w:r w:rsidRPr="00015076">
        <w:rPr>
          <w:rFonts w:eastAsia="Times New Roman" w:cs="Times New Roman"/>
          <w:sz w:val="28"/>
          <w:szCs w:val="28"/>
          <w:lang w:eastAsia="cs-CZ"/>
        </w:rPr>
        <w:t xml:space="preserve"> Činnosti respektují možnosti žáka.</w:t>
      </w:r>
    </w:p>
    <w:p w:rsidR="00D47723" w:rsidRDefault="00D47723" w:rsidP="00141156">
      <w:pPr>
        <w:spacing w:after="0" w:line="240" w:lineRule="auto"/>
        <w:rPr>
          <w:rFonts w:eastAsia="Times New Roman" w:cs="Times New Roman"/>
          <w:sz w:val="28"/>
          <w:szCs w:val="28"/>
          <w:lang w:eastAsia="cs-CZ"/>
        </w:rPr>
      </w:pPr>
    </w:p>
    <w:p w:rsidR="005B5916" w:rsidRDefault="005B5916" w:rsidP="00141156">
      <w:pPr>
        <w:spacing w:after="0" w:line="240" w:lineRule="auto"/>
        <w:rPr>
          <w:rFonts w:eastAsia="Times New Roman" w:cs="Times New Roman"/>
          <w:b/>
          <w:sz w:val="32"/>
          <w:szCs w:val="32"/>
          <w:lang w:eastAsia="cs-CZ"/>
        </w:rPr>
      </w:pPr>
    </w:p>
    <w:p w:rsidR="005B5916" w:rsidRDefault="005B5916" w:rsidP="00141156">
      <w:pPr>
        <w:spacing w:after="0" w:line="240" w:lineRule="auto"/>
        <w:rPr>
          <w:rFonts w:eastAsia="Times New Roman" w:cs="Times New Roman"/>
          <w:b/>
          <w:sz w:val="32"/>
          <w:szCs w:val="32"/>
          <w:lang w:eastAsia="cs-CZ"/>
        </w:rPr>
      </w:pPr>
    </w:p>
    <w:p w:rsidR="00D47723" w:rsidRDefault="003D370F" w:rsidP="003D370F">
      <w:pPr>
        <w:pStyle w:val="Nadpis1"/>
        <w:rPr>
          <w:rFonts w:eastAsia="Times New Roman"/>
          <w:lang w:eastAsia="cs-CZ"/>
        </w:rPr>
      </w:pPr>
      <w:bookmarkStart w:id="10" w:name="_Toc484687445"/>
      <w:r>
        <w:rPr>
          <w:rFonts w:eastAsia="Times New Roman"/>
          <w:lang w:eastAsia="cs-CZ"/>
        </w:rPr>
        <w:t xml:space="preserve">11. </w:t>
      </w:r>
      <w:r w:rsidR="00D47723" w:rsidRPr="00D47723">
        <w:rPr>
          <w:rFonts w:eastAsia="Times New Roman"/>
          <w:lang w:eastAsia="cs-CZ"/>
        </w:rPr>
        <w:t>Výchovné a vzdělávací oblasti</w:t>
      </w:r>
      <w:bookmarkEnd w:id="10"/>
    </w:p>
    <w:p w:rsidR="003D370F" w:rsidRPr="003D370F" w:rsidRDefault="003D370F" w:rsidP="003D370F">
      <w:pPr>
        <w:rPr>
          <w:lang w:eastAsia="cs-CZ"/>
        </w:rPr>
      </w:pPr>
    </w:p>
    <w:p w:rsidR="00141156" w:rsidRDefault="00D47723" w:rsidP="00794718">
      <w:pPr>
        <w:spacing w:after="0" w:line="240" w:lineRule="auto"/>
        <w:rPr>
          <w:rFonts w:eastAsia="Times New Roman" w:cs="Times New Roman"/>
          <w:sz w:val="28"/>
          <w:szCs w:val="28"/>
          <w:lang w:eastAsia="cs-CZ"/>
        </w:rPr>
      </w:pPr>
      <w:r>
        <w:rPr>
          <w:rFonts w:eastAsia="Times New Roman" w:cs="Times New Roman"/>
          <w:sz w:val="28"/>
          <w:szCs w:val="28"/>
          <w:lang w:eastAsia="cs-CZ"/>
        </w:rPr>
        <w:t xml:space="preserve">Školní družina vychází z rámcového okruhu Člověk a jeho svět, </w:t>
      </w:r>
      <w:r w:rsidR="00DF3C73">
        <w:rPr>
          <w:rFonts w:eastAsia="Times New Roman" w:cs="Times New Roman"/>
          <w:sz w:val="28"/>
          <w:szCs w:val="28"/>
          <w:lang w:eastAsia="cs-CZ"/>
        </w:rPr>
        <w:t>v kterém rozvíjí povědomí žáka</w:t>
      </w:r>
      <w:r>
        <w:rPr>
          <w:rFonts w:eastAsia="Times New Roman" w:cs="Times New Roman"/>
          <w:sz w:val="28"/>
          <w:szCs w:val="28"/>
          <w:lang w:eastAsia="cs-CZ"/>
        </w:rPr>
        <w:t xml:space="preserve"> o sobě a o svém okolí. Prioritní důraz klade na oblast výchovy ke zdraví, a to ve všech odděleních od nejmladších po nejstarší uchazeče. V jednotlivých </w:t>
      </w:r>
      <w:r w:rsidR="00794718">
        <w:rPr>
          <w:rFonts w:eastAsia="Times New Roman" w:cs="Times New Roman"/>
          <w:sz w:val="28"/>
          <w:szCs w:val="28"/>
          <w:lang w:eastAsia="cs-CZ"/>
        </w:rPr>
        <w:t>stupních jsou témata rozdělena od nejsnazších a názorných po těžší a teoreticko-praktické. Ostatní oblasti výchovně vzdělávacích činností jsou rovněž plnohodno</w:t>
      </w:r>
      <w:r w:rsidR="00DF3C73">
        <w:rPr>
          <w:rFonts w:eastAsia="Times New Roman" w:cs="Times New Roman"/>
          <w:sz w:val="28"/>
          <w:szCs w:val="28"/>
          <w:lang w:eastAsia="cs-CZ"/>
        </w:rPr>
        <w:t>tně využity a mají taktéž u žáků</w:t>
      </w:r>
      <w:r w:rsidR="00794718">
        <w:rPr>
          <w:rFonts w:eastAsia="Times New Roman" w:cs="Times New Roman"/>
          <w:sz w:val="28"/>
          <w:szCs w:val="28"/>
          <w:lang w:eastAsia="cs-CZ"/>
        </w:rPr>
        <w:t xml:space="preserve"> značnou oblibu.</w:t>
      </w:r>
    </w:p>
    <w:p w:rsidR="003D370F" w:rsidRDefault="003D370F" w:rsidP="003D370F">
      <w:pPr>
        <w:pStyle w:val="Nadpis2"/>
        <w:rPr>
          <w:rFonts w:eastAsia="Times New Roman"/>
          <w:lang w:eastAsia="cs-CZ"/>
        </w:rPr>
      </w:pPr>
    </w:p>
    <w:p w:rsidR="004F1801" w:rsidRPr="004F1801" w:rsidRDefault="004F1801" w:rsidP="004F1801">
      <w:pPr>
        <w:rPr>
          <w:lang w:eastAsia="cs-CZ"/>
        </w:rPr>
      </w:pPr>
    </w:p>
    <w:p w:rsidR="00AD3BB0" w:rsidRPr="00AD3BB0" w:rsidRDefault="003D370F" w:rsidP="003D370F">
      <w:pPr>
        <w:pStyle w:val="Nadpis2"/>
        <w:rPr>
          <w:rFonts w:eastAsia="Times New Roman"/>
          <w:lang w:eastAsia="cs-CZ"/>
        </w:rPr>
      </w:pPr>
      <w:bookmarkStart w:id="11" w:name="_Toc484687446"/>
      <w:r>
        <w:rPr>
          <w:rFonts w:eastAsia="Times New Roman"/>
          <w:lang w:eastAsia="cs-CZ"/>
        </w:rPr>
        <w:t xml:space="preserve">11. 1. </w:t>
      </w:r>
      <w:r w:rsidR="00AD3BB0" w:rsidRPr="00AD3BB0">
        <w:rPr>
          <w:rFonts w:eastAsia="Times New Roman"/>
          <w:lang w:eastAsia="cs-CZ"/>
        </w:rPr>
        <w:t>Člověk a jeho svět</w:t>
      </w:r>
      <w:bookmarkEnd w:id="11"/>
    </w:p>
    <w:p w:rsidR="003D370F" w:rsidRDefault="003D370F" w:rsidP="00794718">
      <w:pPr>
        <w:spacing w:before="100" w:beforeAutospacing="1" w:after="0" w:line="240" w:lineRule="auto"/>
        <w:rPr>
          <w:rFonts w:eastAsia="Times New Roman" w:cs="Times New Roman"/>
          <w:b/>
          <w:bCs/>
          <w:sz w:val="28"/>
          <w:szCs w:val="28"/>
          <w:u w:val="single"/>
          <w:lang w:eastAsia="cs-CZ"/>
        </w:rPr>
      </w:pPr>
    </w:p>
    <w:p w:rsidR="00794718" w:rsidRPr="00794718" w:rsidRDefault="003D370F" w:rsidP="003D370F">
      <w:pPr>
        <w:pStyle w:val="Nadpis3"/>
        <w:rPr>
          <w:rFonts w:eastAsia="Times New Roman"/>
          <w:lang w:eastAsia="cs-CZ"/>
        </w:rPr>
      </w:pPr>
      <w:bookmarkStart w:id="12" w:name="_Toc484687447"/>
      <w:r>
        <w:rPr>
          <w:rFonts w:eastAsia="Times New Roman"/>
          <w:lang w:eastAsia="cs-CZ"/>
        </w:rPr>
        <w:t xml:space="preserve">11. 1. </w:t>
      </w:r>
      <w:r w:rsidR="00794718" w:rsidRPr="00794718">
        <w:rPr>
          <w:rFonts w:eastAsia="Times New Roman"/>
          <w:lang w:eastAsia="cs-CZ"/>
        </w:rPr>
        <w:t>1 Místo, kde žijeme</w:t>
      </w:r>
      <w:bookmarkEnd w:id="12"/>
    </w:p>
    <w:p w:rsidR="00794718" w:rsidRPr="00794718" w:rsidRDefault="00794718" w:rsidP="00794718">
      <w:pPr>
        <w:spacing w:before="100" w:beforeAutospacing="1" w:after="0" w:line="240" w:lineRule="auto"/>
        <w:rPr>
          <w:rFonts w:ascii="Times New Roman" w:eastAsia="Times New Roman" w:hAnsi="Times New Roman" w:cs="Times New Roman"/>
          <w:sz w:val="24"/>
          <w:szCs w:val="24"/>
          <w:lang w:eastAsia="cs-CZ"/>
        </w:rPr>
      </w:pPr>
      <w:r w:rsidRPr="00794718">
        <w:rPr>
          <w:rFonts w:eastAsia="Times New Roman" w:cs="Times New Roman"/>
          <w:sz w:val="28"/>
          <w:szCs w:val="28"/>
          <w:lang w:eastAsia="cs-CZ"/>
        </w:rPr>
        <w:t xml:space="preserve">Poznávání nejbližšího okolí, organizace školy, družiny, určení významných objektů, </w:t>
      </w:r>
      <w:r>
        <w:rPr>
          <w:rFonts w:eastAsia="Times New Roman" w:cs="Times New Roman"/>
          <w:sz w:val="28"/>
          <w:szCs w:val="28"/>
          <w:lang w:eastAsia="cs-CZ"/>
        </w:rPr>
        <w:t>návštěvy (obecní úřad, knihovna,</w:t>
      </w:r>
      <w:r w:rsidR="00116D15">
        <w:rPr>
          <w:rFonts w:eastAsia="Times New Roman" w:cs="Times New Roman"/>
          <w:sz w:val="28"/>
          <w:szCs w:val="28"/>
          <w:lang w:eastAsia="cs-CZ"/>
        </w:rPr>
        <w:t xml:space="preserve"> </w:t>
      </w:r>
      <w:r>
        <w:rPr>
          <w:rFonts w:eastAsia="Times New Roman" w:cs="Times New Roman"/>
          <w:sz w:val="28"/>
          <w:szCs w:val="28"/>
          <w:lang w:eastAsia="cs-CZ"/>
        </w:rPr>
        <w:t>obchod</w:t>
      </w:r>
      <w:r w:rsidRPr="00794718">
        <w:rPr>
          <w:rFonts w:eastAsia="Times New Roman" w:cs="Times New Roman"/>
          <w:sz w:val="28"/>
          <w:szCs w:val="28"/>
          <w:lang w:eastAsia="cs-CZ"/>
        </w:rPr>
        <w:t>).</w:t>
      </w:r>
    </w:p>
    <w:p w:rsidR="00794718" w:rsidRPr="00794718" w:rsidRDefault="00794718" w:rsidP="00794718">
      <w:pPr>
        <w:spacing w:after="0" w:line="240" w:lineRule="auto"/>
        <w:rPr>
          <w:rFonts w:eastAsia="Times New Roman" w:cs="Times New Roman"/>
          <w:sz w:val="28"/>
          <w:szCs w:val="28"/>
          <w:lang w:eastAsia="cs-CZ"/>
        </w:rPr>
      </w:pPr>
      <w:r w:rsidRPr="00794718">
        <w:rPr>
          <w:rFonts w:eastAsia="Times New Roman" w:cs="Times New Roman"/>
          <w:sz w:val="28"/>
          <w:szCs w:val="28"/>
          <w:lang w:eastAsia="cs-CZ"/>
        </w:rPr>
        <w:t xml:space="preserve">Orientace v prostoru a čase, odhad vzdálenosti </w:t>
      </w:r>
      <w:r>
        <w:rPr>
          <w:rFonts w:eastAsia="Times New Roman" w:cs="Times New Roman"/>
          <w:sz w:val="28"/>
          <w:szCs w:val="28"/>
          <w:lang w:eastAsia="cs-CZ"/>
        </w:rPr>
        <w:t>v čase, historie obce</w:t>
      </w:r>
    </w:p>
    <w:p w:rsidR="00794718" w:rsidRDefault="00794718" w:rsidP="00794718">
      <w:pPr>
        <w:spacing w:after="0" w:line="240" w:lineRule="auto"/>
        <w:rPr>
          <w:rFonts w:eastAsia="Times New Roman" w:cs="Times New Roman"/>
          <w:sz w:val="28"/>
          <w:szCs w:val="28"/>
          <w:lang w:eastAsia="cs-CZ"/>
        </w:rPr>
      </w:pPr>
      <w:r w:rsidRPr="00794718">
        <w:rPr>
          <w:rFonts w:eastAsia="Times New Roman" w:cs="Times New Roman"/>
          <w:sz w:val="28"/>
          <w:szCs w:val="28"/>
          <w:lang w:eastAsia="cs-CZ"/>
        </w:rPr>
        <w:t>Bezpečnost na cestě do školy, vycházka, dopravní výchova (kompetence činností a občanské).</w:t>
      </w:r>
    </w:p>
    <w:p w:rsidR="00794718" w:rsidRDefault="00794718" w:rsidP="00794718">
      <w:pPr>
        <w:spacing w:after="0" w:line="240" w:lineRule="auto"/>
        <w:rPr>
          <w:rFonts w:eastAsia="Times New Roman" w:cs="Times New Roman"/>
          <w:sz w:val="28"/>
          <w:szCs w:val="28"/>
          <w:lang w:eastAsia="cs-CZ"/>
        </w:rPr>
      </w:pPr>
    </w:p>
    <w:p w:rsidR="00794718" w:rsidRDefault="003D370F" w:rsidP="003D370F">
      <w:pPr>
        <w:pStyle w:val="Nadpis3"/>
        <w:rPr>
          <w:rFonts w:eastAsia="Times New Roman"/>
          <w:lang w:eastAsia="cs-CZ"/>
        </w:rPr>
      </w:pPr>
      <w:bookmarkStart w:id="13" w:name="_Toc484687448"/>
      <w:r>
        <w:rPr>
          <w:rFonts w:eastAsia="Times New Roman"/>
          <w:lang w:eastAsia="cs-CZ"/>
        </w:rPr>
        <w:t xml:space="preserve">11. 1. </w:t>
      </w:r>
      <w:r w:rsidR="00794718" w:rsidRPr="00794718">
        <w:rPr>
          <w:rFonts w:eastAsia="Times New Roman"/>
          <w:lang w:eastAsia="cs-CZ"/>
        </w:rPr>
        <w:t>2 Lidé kolem nás</w:t>
      </w:r>
      <w:bookmarkEnd w:id="13"/>
    </w:p>
    <w:p w:rsidR="00794718" w:rsidRPr="00794718" w:rsidRDefault="00794718" w:rsidP="003D370F">
      <w:pPr>
        <w:pStyle w:val="Nadpis3"/>
        <w:rPr>
          <w:rFonts w:eastAsia="Times New Roman"/>
          <w:lang w:eastAsia="cs-CZ"/>
        </w:rPr>
      </w:pPr>
    </w:p>
    <w:p w:rsidR="00794718" w:rsidRPr="00794718" w:rsidRDefault="00794718" w:rsidP="00794718">
      <w:pPr>
        <w:spacing w:after="0" w:line="240" w:lineRule="auto"/>
        <w:rPr>
          <w:rFonts w:eastAsia="Times New Roman" w:cs="Times New Roman"/>
          <w:sz w:val="28"/>
          <w:szCs w:val="28"/>
          <w:lang w:eastAsia="cs-CZ"/>
        </w:rPr>
      </w:pPr>
      <w:r w:rsidRPr="00794718">
        <w:rPr>
          <w:rFonts w:eastAsia="Times New Roman" w:cs="Times New Roman"/>
          <w:sz w:val="28"/>
          <w:szCs w:val="28"/>
          <w:lang w:eastAsia="cs-CZ"/>
        </w:rPr>
        <w:t>Osvojení zásad vhodného společenského chování, tolerance, empatie, vzájemná úcta, komunikace slovní i mimoslovn</w:t>
      </w:r>
      <w:r>
        <w:rPr>
          <w:rFonts w:eastAsia="Times New Roman" w:cs="Times New Roman"/>
          <w:sz w:val="28"/>
          <w:szCs w:val="28"/>
          <w:lang w:eastAsia="cs-CZ"/>
        </w:rPr>
        <w:t>í</w:t>
      </w:r>
      <w:r w:rsidRPr="00794718">
        <w:rPr>
          <w:rFonts w:eastAsia="Times New Roman" w:cs="Times New Roman"/>
          <w:sz w:val="28"/>
          <w:szCs w:val="28"/>
          <w:lang w:eastAsia="cs-CZ"/>
        </w:rPr>
        <w:t xml:space="preserve">, předcházení šikaně, zařazení prvků mediální výchovy </w:t>
      </w:r>
      <w:r w:rsidR="00DF3C73">
        <w:rPr>
          <w:rFonts w:eastAsia="Times New Roman" w:cs="Times New Roman"/>
          <w:sz w:val="28"/>
          <w:szCs w:val="28"/>
          <w:lang w:eastAsia="cs-CZ"/>
        </w:rPr>
        <w:t>(co žáci shlédli, slyšeli</w:t>
      </w:r>
      <w:r w:rsidRPr="00794718">
        <w:rPr>
          <w:rFonts w:eastAsia="Times New Roman" w:cs="Times New Roman"/>
          <w:sz w:val="28"/>
          <w:szCs w:val="28"/>
          <w:lang w:eastAsia="cs-CZ"/>
        </w:rPr>
        <w:t>).</w:t>
      </w:r>
    </w:p>
    <w:p w:rsidR="00794718" w:rsidRDefault="00794718" w:rsidP="00794718">
      <w:pPr>
        <w:spacing w:after="0" w:line="240" w:lineRule="auto"/>
        <w:rPr>
          <w:rFonts w:eastAsia="Times New Roman" w:cs="Times New Roman"/>
          <w:sz w:val="28"/>
          <w:szCs w:val="28"/>
          <w:lang w:eastAsia="cs-CZ"/>
        </w:rPr>
      </w:pPr>
      <w:r w:rsidRPr="00794718">
        <w:rPr>
          <w:rFonts w:eastAsia="Times New Roman" w:cs="Times New Roman"/>
          <w:sz w:val="28"/>
          <w:szCs w:val="28"/>
          <w:lang w:eastAsia="cs-CZ"/>
        </w:rPr>
        <w:t>(Kompetence k řešení pro</w:t>
      </w:r>
      <w:r>
        <w:rPr>
          <w:rFonts w:eastAsia="Times New Roman" w:cs="Times New Roman"/>
          <w:sz w:val="28"/>
          <w:szCs w:val="28"/>
          <w:lang w:eastAsia="cs-CZ"/>
        </w:rPr>
        <w:t>blémů, komunikativní, sociální)</w:t>
      </w:r>
    </w:p>
    <w:p w:rsidR="00794718" w:rsidRDefault="00794718" w:rsidP="00794718">
      <w:pPr>
        <w:spacing w:after="0" w:line="240" w:lineRule="auto"/>
        <w:rPr>
          <w:rFonts w:eastAsia="Times New Roman" w:cs="Times New Roman"/>
          <w:sz w:val="28"/>
          <w:szCs w:val="28"/>
          <w:lang w:eastAsia="cs-CZ"/>
        </w:rPr>
      </w:pPr>
    </w:p>
    <w:p w:rsidR="00FF427C" w:rsidRDefault="00FF427C" w:rsidP="00794718">
      <w:pPr>
        <w:spacing w:after="0" w:line="240" w:lineRule="auto"/>
        <w:rPr>
          <w:rFonts w:eastAsia="Times New Roman" w:cs="Times New Roman"/>
          <w:b/>
          <w:bCs/>
          <w:sz w:val="28"/>
          <w:szCs w:val="28"/>
          <w:u w:val="single"/>
          <w:lang w:eastAsia="cs-CZ"/>
        </w:rPr>
      </w:pPr>
    </w:p>
    <w:p w:rsidR="00794718" w:rsidRPr="00794718" w:rsidRDefault="003D370F" w:rsidP="003D370F">
      <w:pPr>
        <w:pStyle w:val="Nadpis3"/>
        <w:rPr>
          <w:rFonts w:eastAsia="Times New Roman"/>
          <w:lang w:eastAsia="cs-CZ"/>
        </w:rPr>
      </w:pPr>
      <w:bookmarkStart w:id="14" w:name="_Toc484687449"/>
      <w:r>
        <w:rPr>
          <w:rFonts w:eastAsia="Times New Roman"/>
          <w:lang w:eastAsia="cs-CZ"/>
        </w:rPr>
        <w:t xml:space="preserve">11. 1. </w:t>
      </w:r>
      <w:r w:rsidR="00794718" w:rsidRPr="00794718">
        <w:rPr>
          <w:rFonts w:eastAsia="Times New Roman"/>
          <w:lang w:eastAsia="cs-CZ"/>
        </w:rPr>
        <w:t>3 Lidé a čas</w:t>
      </w:r>
      <w:bookmarkEnd w:id="14"/>
    </w:p>
    <w:p w:rsidR="00794718" w:rsidRPr="00794718" w:rsidRDefault="00794718" w:rsidP="00794718">
      <w:pPr>
        <w:spacing w:after="0" w:line="240" w:lineRule="auto"/>
        <w:rPr>
          <w:rFonts w:eastAsia="Times New Roman" w:cs="Times New Roman"/>
          <w:sz w:val="28"/>
          <w:szCs w:val="28"/>
          <w:lang w:eastAsia="cs-CZ"/>
        </w:rPr>
      </w:pPr>
      <w:r w:rsidRPr="00794718">
        <w:rPr>
          <w:rFonts w:eastAsia="Times New Roman" w:cs="Times New Roman"/>
          <w:sz w:val="28"/>
          <w:szCs w:val="28"/>
          <w:lang w:eastAsia="cs-CZ"/>
        </w:rPr>
        <w:t> </w:t>
      </w:r>
    </w:p>
    <w:p w:rsidR="00794718" w:rsidRPr="00794718" w:rsidRDefault="00794718" w:rsidP="00794718">
      <w:pPr>
        <w:spacing w:after="0" w:line="240" w:lineRule="auto"/>
        <w:rPr>
          <w:rFonts w:eastAsia="Times New Roman" w:cs="Times New Roman"/>
          <w:sz w:val="28"/>
          <w:szCs w:val="28"/>
          <w:lang w:eastAsia="cs-CZ"/>
        </w:rPr>
      </w:pPr>
      <w:r w:rsidRPr="00794718">
        <w:rPr>
          <w:rFonts w:eastAsia="Times New Roman" w:cs="Times New Roman"/>
          <w:sz w:val="28"/>
          <w:szCs w:val="28"/>
          <w:lang w:eastAsia="cs-CZ"/>
        </w:rPr>
        <w:t>Budování a dodržování správného režimu, vytváření pravidelných návyků, umět využít správně a účelně svůj volný čas (základy pro využívání smysluplných volnočasových aktivit).</w:t>
      </w:r>
    </w:p>
    <w:p w:rsidR="00982328" w:rsidRPr="00E00DCA" w:rsidRDefault="00794718" w:rsidP="00302505">
      <w:pPr>
        <w:spacing w:after="0" w:line="240" w:lineRule="auto"/>
        <w:rPr>
          <w:rFonts w:eastAsia="Times New Roman" w:cs="Times New Roman"/>
          <w:sz w:val="28"/>
          <w:szCs w:val="28"/>
          <w:lang w:eastAsia="cs-CZ"/>
        </w:rPr>
      </w:pPr>
      <w:r w:rsidRPr="00794718">
        <w:rPr>
          <w:rFonts w:eastAsia="Times New Roman" w:cs="Times New Roman"/>
          <w:sz w:val="28"/>
          <w:szCs w:val="28"/>
          <w:lang w:eastAsia="cs-CZ"/>
        </w:rPr>
        <w:t>(Kom</w:t>
      </w:r>
      <w:r w:rsidR="00302505">
        <w:rPr>
          <w:rFonts w:eastAsia="Times New Roman" w:cs="Times New Roman"/>
          <w:sz w:val="28"/>
          <w:szCs w:val="28"/>
          <w:lang w:eastAsia="cs-CZ"/>
        </w:rPr>
        <w:t>petence k využití volného času</w:t>
      </w:r>
      <w:r w:rsidR="00E00DCA">
        <w:rPr>
          <w:rFonts w:eastAsia="Times New Roman" w:cs="Times New Roman"/>
          <w:sz w:val="28"/>
          <w:szCs w:val="28"/>
          <w:lang w:eastAsia="cs-CZ"/>
        </w:rPr>
        <w:t>)</w:t>
      </w:r>
    </w:p>
    <w:p w:rsidR="00FF427C" w:rsidRDefault="00FF427C" w:rsidP="00302505">
      <w:pPr>
        <w:spacing w:after="0" w:line="240" w:lineRule="auto"/>
        <w:rPr>
          <w:rFonts w:eastAsia="Times New Roman" w:cs="Times New Roman"/>
          <w:b/>
          <w:bCs/>
          <w:sz w:val="28"/>
          <w:szCs w:val="28"/>
          <w:u w:val="single"/>
          <w:lang w:eastAsia="cs-CZ"/>
        </w:rPr>
      </w:pPr>
    </w:p>
    <w:p w:rsidR="00302505" w:rsidRPr="00302505" w:rsidRDefault="003D370F" w:rsidP="003D370F">
      <w:pPr>
        <w:pStyle w:val="Nadpis3"/>
        <w:rPr>
          <w:rFonts w:eastAsia="Times New Roman"/>
          <w:lang w:eastAsia="cs-CZ"/>
        </w:rPr>
      </w:pPr>
      <w:bookmarkStart w:id="15" w:name="_Toc484687450"/>
      <w:r>
        <w:rPr>
          <w:rFonts w:eastAsia="Times New Roman"/>
          <w:lang w:eastAsia="cs-CZ"/>
        </w:rPr>
        <w:lastRenderedPageBreak/>
        <w:t xml:space="preserve">11. 1. </w:t>
      </w:r>
      <w:r w:rsidR="00302505" w:rsidRPr="00302505">
        <w:rPr>
          <w:rFonts w:eastAsia="Times New Roman"/>
          <w:lang w:eastAsia="cs-CZ"/>
        </w:rPr>
        <w:t>4 Rozmanitosti přírody</w:t>
      </w:r>
      <w:bookmarkEnd w:id="15"/>
    </w:p>
    <w:p w:rsidR="00302505" w:rsidRPr="00302505" w:rsidRDefault="00302505" w:rsidP="00302505">
      <w:pPr>
        <w:spacing w:after="0" w:line="240" w:lineRule="auto"/>
        <w:rPr>
          <w:rFonts w:eastAsia="Times New Roman" w:cs="Times New Roman"/>
          <w:sz w:val="28"/>
          <w:szCs w:val="28"/>
          <w:lang w:eastAsia="cs-CZ"/>
        </w:rPr>
      </w:pPr>
      <w:r w:rsidRPr="00302505">
        <w:rPr>
          <w:rFonts w:eastAsia="Times New Roman" w:cs="Times New Roman"/>
          <w:sz w:val="28"/>
          <w:szCs w:val="28"/>
          <w:lang w:eastAsia="cs-CZ"/>
        </w:rPr>
        <w:t> </w:t>
      </w:r>
    </w:p>
    <w:p w:rsidR="00302505" w:rsidRPr="00302505" w:rsidRDefault="00302505" w:rsidP="00302505">
      <w:pPr>
        <w:spacing w:after="0" w:line="240" w:lineRule="auto"/>
        <w:rPr>
          <w:rFonts w:eastAsia="Times New Roman" w:cs="Times New Roman"/>
          <w:sz w:val="28"/>
          <w:szCs w:val="28"/>
          <w:lang w:eastAsia="cs-CZ"/>
        </w:rPr>
      </w:pPr>
      <w:r w:rsidRPr="00302505">
        <w:rPr>
          <w:rFonts w:eastAsia="Times New Roman" w:cs="Times New Roman"/>
          <w:sz w:val="28"/>
          <w:szCs w:val="28"/>
          <w:lang w:eastAsia="cs-CZ"/>
        </w:rPr>
        <w:t>Vycházky a pobyty v přírodě, pozorování změn, určování, využití encyklopedií, následné výtvarné zpracování, péče o pokojové rostliny, ekologická výchova – ochrana přírody. (Kompetence k učení).</w:t>
      </w:r>
    </w:p>
    <w:p w:rsidR="00982328" w:rsidRDefault="00982328" w:rsidP="00536CF0">
      <w:pPr>
        <w:pStyle w:val="western"/>
        <w:spacing w:before="0" w:beforeAutospacing="0" w:after="0" w:afterAutospacing="0"/>
        <w:rPr>
          <w:rFonts w:asciiTheme="minorHAnsi" w:hAnsiTheme="minorHAnsi"/>
          <w:b/>
          <w:bCs/>
          <w:sz w:val="28"/>
          <w:szCs w:val="28"/>
          <w:u w:val="single"/>
        </w:rPr>
      </w:pPr>
    </w:p>
    <w:p w:rsidR="005B5916" w:rsidRDefault="005B5916" w:rsidP="00536CF0">
      <w:pPr>
        <w:pStyle w:val="western"/>
        <w:spacing w:before="0" w:beforeAutospacing="0" w:after="0" w:afterAutospacing="0"/>
        <w:rPr>
          <w:rFonts w:asciiTheme="minorHAnsi" w:hAnsiTheme="minorHAnsi"/>
          <w:b/>
          <w:bCs/>
          <w:sz w:val="28"/>
          <w:szCs w:val="28"/>
          <w:u w:val="single"/>
        </w:rPr>
      </w:pPr>
    </w:p>
    <w:p w:rsidR="00536CF0" w:rsidRPr="00536CF0" w:rsidRDefault="003D370F" w:rsidP="003D370F">
      <w:pPr>
        <w:pStyle w:val="Nadpis3"/>
      </w:pPr>
      <w:bookmarkStart w:id="16" w:name="_Toc484687451"/>
      <w:r>
        <w:t xml:space="preserve">11. 1. </w:t>
      </w:r>
      <w:r w:rsidR="00536CF0" w:rsidRPr="00536CF0">
        <w:t>5 Člověk a jeho zdraví</w:t>
      </w:r>
      <w:bookmarkEnd w:id="16"/>
    </w:p>
    <w:p w:rsidR="00536CF0" w:rsidRPr="00536CF0" w:rsidRDefault="00536CF0" w:rsidP="00536CF0">
      <w:pPr>
        <w:pStyle w:val="western"/>
        <w:spacing w:before="0" w:beforeAutospacing="0" w:after="0" w:afterAutospacing="0"/>
        <w:rPr>
          <w:rFonts w:asciiTheme="minorHAnsi" w:hAnsiTheme="minorHAnsi"/>
          <w:sz w:val="28"/>
          <w:szCs w:val="28"/>
        </w:rPr>
      </w:pPr>
      <w:r w:rsidRPr="00536CF0">
        <w:rPr>
          <w:rFonts w:asciiTheme="minorHAnsi" w:hAnsiTheme="minorHAnsi"/>
          <w:sz w:val="28"/>
          <w:szCs w:val="28"/>
        </w:rPr>
        <w:t> </w:t>
      </w:r>
    </w:p>
    <w:p w:rsidR="00536CF0" w:rsidRPr="00536CF0" w:rsidRDefault="00536CF0" w:rsidP="00536CF0">
      <w:pPr>
        <w:pStyle w:val="western"/>
        <w:spacing w:before="0" w:beforeAutospacing="0" w:after="0" w:afterAutospacing="0"/>
        <w:rPr>
          <w:rFonts w:asciiTheme="minorHAnsi" w:hAnsiTheme="minorHAnsi"/>
          <w:sz w:val="28"/>
          <w:szCs w:val="28"/>
        </w:rPr>
      </w:pPr>
      <w:r w:rsidRPr="00536CF0">
        <w:rPr>
          <w:rFonts w:asciiTheme="minorHAnsi" w:hAnsiTheme="minorHAnsi"/>
          <w:sz w:val="28"/>
          <w:szCs w:val="28"/>
        </w:rPr>
        <w:t>Poznávání sebe sama, poučení a péče o zdraví a nemocech, zdravotní prevence, osobní hygiena a čistota, poučení o úrazech a jejich předcházení, umět ošetřit drobná poranění. Besedy na toto téma, nové pohy</w:t>
      </w:r>
      <w:r>
        <w:rPr>
          <w:rFonts w:asciiTheme="minorHAnsi" w:hAnsiTheme="minorHAnsi"/>
          <w:sz w:val="28"/>
          <w:szCs w:val="28"/>
        </w:rPr>
        <w:t>bové hry v místnosti</w:t>
      </w:r>
      <w:r w:rsidRPr="00536CF0">
        <w:rPr>
          <w:rFonts w:asciiTheme="minorHAnsi" w:hAnsiTheme="minorHAnsi"/>
          <w:sz w:val="28"/>
          <w:szCs w:val="28"/>
        </w:rPr>
        <w:t xml:space="preserve">, terénu, dodržování pitného režimu. </w:t>
      </w:r>
      <w:r>
        <w:rPr>
          <w:rFonts w:asciiTheme="minorHAnsi" w:hAnsiTheme="minorHAnsi"/>
          <w:sz w:val="28"/>
          <w:szCs w:val="28"/>
        </w:rPr>
        <w:t xml:space="preserve">Prevence patologických jevů (šikana, </w:t>
      </w:r>
      <w:proofErr w:type="spellStart"/>
      <w:r>
        <w:rPr>
          <w:rFonts w:asciiTheme="minorHAnsi" w:hAnsiTheme="minorHAnsi"/>
          <w:sz w:val="28"/>
          <w:szCs w:val="28"/>
        </w:rPr>
        <w:t>kybernásilí</w:t>
      </w:r>
      <w:proofErr w:type="spellEnd"/>
      <w:r>
        <w:rPr>
          <w:rFonts w:asciiTheme="minorHAnsi" w:hAnsiTheme="minorHAnsi"/>
          <w:sz w:val="28"/>
          <w:szCs w:val="28"/>
        </w:rPr>
        <w:t>, prevence násilného chování, poučení o návykových látkách). Předcházení stresu, syndromu vyhoření, přetížení organizmu. Nácvik relaxačních metod</w:t>
      </w:r>
      <w:r w:rsidR="003716DF">
        <w:rPr>
          <w:rFonts w:asciiTheme="minorHAnsi" w:hAnsiTheme="minorHAnsi"/>
          <w:sz w:val="28"/>
          <w:szCs w:val="28"/>
        </w:rPr>
        <w:t xml:space="preserve">. </w:t>
      </w:r>
      <w:r w:rsidRPr="00536CF0">
        <w:rPr>
          <w:rFonts w:asciiTheme="minorHAnsi" w:hAnsiTheme="minorHAnsi"/>
          <w:sz w:val="28"/>
          <w:szCs w:val="28"/>
        </w:rPr>
        <w:t>(Kompetence komunikativní, sociální a interpersonální, občanské</w:t>
      </w:r>
      <w:r w:rsidR="003716DF">
        <w:rPr>
          <w:rFonts w:asciiTheme="minorHAnsi" w:hAnsiTheme="minorHAnsi"/>
          <w:sz w:val="28"/>
          <w:szCs w:val="28"/>
        </w:rPr>
        <w:t xml:space="preserve"> a k učení</w:t>
      </w:r>
      <w:r w:rsidRPr="00536CF0">
        <w:rPr>
          <w:rFonts w:asciiTheme="minorHAnsi" w:hAnsiTheme="minorHAnsi"/>
          <w:sz w:val="28"/>
          <w:szCs w:val="28"/>
        </w:rPr>
        <w:t>).</w:t>
      </w:r>
    </w:p>
    <w:p w:rsidR="00117E85" w:rsidRDefault="00117E85" w:rsidP="00536CF0">
      <w:pPr>
        <w:rPr>
          <w:color w:val="000000"/>
        </w:rPr>
      </w:pPr>
    </w:p>
    <w:p w:rsidR="00117E85" w:rsidRPr="00117E85" w:rsidRDefault="003D370F" w:rsidP="003D370F">
      <w:pPr>
        <w:pStyle w:val="Nadpis2"/>
      </w:pPr>
      <w:bookmarkStart w:id="17" w:name="_Toc484687452"/>
      <w:r>
        <w:t xml:space="preserve">11. 2. </w:t>
      </w:r>
      <w:r w:rsidR="00117E85" w:rsidRPr="00117E85">
        <w:t>Umění a kultura</w:t>
      </w:r>
      <w:bookmarkEnd w:id="17"/>
    </w:p>
    <w:p w:rsidR="00117E85" w:rsidRPr="00117E85" w:rsidRDefault="00117E85" w:rsidP="00117E85">
      <w:pPr>
        <w:pStyle w:val="western"/>
        <w:spacing w:after="0" w:afterAutospacing="0"/>
        <w:rPr>
          <w:sz w:val="28"/>
          <w:szCs w:val="28"/>
        </w:rPr>
      </w:pPr>
      <w:r w:rsidRPr="00117E85">
        <w:rPr>
          <w:sz w:val="28"/>
          <w:szCs w:val="28"/>
        </w:rPr>
        <w:t> </w:t>
      </w:r>
    </w:p>
    <w:p w:rsidR="00117E85" w:rsidRPr="00E00DCA" w:rsidRDefault="003D370F" w:rsidP="003D370F">
      <w:pPr>
        <w:pStyle w:val="Nadpis3"/>
      </w:pPr>
      <w:bookmarkStart w:id="18" w:name="_Toc484687453"/>
      <w:r>
        <w:t xml:space="preserve">11. 2. 1 </w:t>
      </w:r>
      <w:r w:rsidR="00117E85" w:rsidRPr="00E00DCA">
        <w:t>Výtvarná výchova</w:t>
      </w:r>
      <w:bookmarkEnd w:id="18"/>
    </w:p>
    <w:p w:rsidR="00117E85" w:rsidRPr="00E00DCA" w:rsidRDefault="00117E85" w:rsidP="00117E85">
      <w:pPr>
        <w:pStyle w:val="western"/>
        <w:spacing w:before="0" w:beforeAutospacing="0" w:after="0" w:afterAutospacing="0"/>
        <w:rPr>
          <w:rFonts w:asciiTheme="minorHAnsi" w:hAnsiTheme="minorHAnsi"/>
          <w:sz w:val="28"/>
          <w:szCs w:val="28"/>
          <w:u w:val="single"/>
        </w:rPr>
      </w:pPr>
    </w:p>
    <w:p w:rsidR="00117E85" w:rsidRPr="00117E85" w:rsidRDefault="00117E85" w:rsidP="00117E85">
      <w:pPr>
        <w:pStyle w:val="western"/>
        <w:spacing w:before="0" w:beforeAutospacing="0" w:after="0" w:afterAutospacing="0"/>
        <w:rPr>
          <w:rFonts w:asciiTheme="minorHAnsi" w:hAnsiTheme="minorHAnsi"/>
          <w:sz w:val="28"/>
          <w:szCs w:val="28"/>
        </w:rPr>
      </w:pPr>
      <w:r w:rsidRPr="00117E85">
        <w:rPr>
          <w:rFonts w:asciiTheme="minorHAnsi" w:hAnsiTheme="minorHAnsi"/>
          <w:sz w:val="28"/>
          <w:szCs w:val="28"/>
        </w:rPr>
        <w:t>Vytvářet a zafixovat u dětí v průběhu několikaleté docházky do ŠD kulturu chován</w:t>
      </w:r>
      <w:r>
        <w:rPr>
          <w:rFonts w:asciiTheme="minorHAnsi" w:hAnsiTheme="minorHAnsi"/>
          <w:sz w:val="28"/>
          <w:szCs w:val="28"/>
        </w:rPr>
        <w:t>í, stolování, oblékání a cestování</w:t>
      </w:r>
      <w:r w:rsidRPr="00117E85">
        <w:rPr>
          <w:rFonts w:asciiTheme="minorHAnsi" w:hAnsiTheme="minorHAnsi"/>
          <w:sz w:val="28"/>
          <w:szCs w:val="28"/>
        </w:rPr>
        <w:t>. Osvojení estetiky – krásna, vnímání světa a okolí tvořivě, citlivě. Umění se vyjádřit neverbálně pomocí linie, tvaru, barvy, gesta, mimiky. (Kompetence komunikativní).</w:t>
      </w:r>
    </w:p>
    <w:p w:rsidR="00117E85" w:rsidRPr="00015076" w:rsidRDefault="00117E85" w:rsidP="00117E85">
      <w:pPr>
        <w:pStyle w:val="western"/>
        <w:spacing w:before="0" w:beforeAutospacing="0" w:after="0" w:afterAutospacing="0"/>
        <w:rPr>
          <w:rFonts w:asciiTheme="minorHAnsi" w:hAnsiTheme="minorHAnsi"/>
          <w:sz w:val="28"/>
          <w:szCs w:val="28"/>
        </w:rPr>
      </w:pPr>
      <w:r w:rsidRPr="00117E85">
        <w:rPr>
          <w:rFonts w:asciiTheme="minorHAnsi" w:hAnsiTheme="minorHAnsi"/>
          <w:sz w:val="28"/>
          <w:szCs w:val="28"/>
        </w:rPr>
        <w:t xml:space="preserve">Použití </w:t>
      </w:r>
      <w:r>
        <w:rPr>
          <w:rFonts w:asciiTheme="minorHAnsi" w:hAnsiTheme="minorHAnsi"/>
          <w:sz w:val="28"/>
          <w:szCs w:val="28"/>
        </w:rPr>
        <w:t xml:space="preserve">tradičních výtvarných technik (tužka, pastelky, pastel, vodovky, tempery, tuž), ale také netradičních technik (kresba </w:t>
      </w:r>
      <w:r w:rsidR="00F04CA5">
        <w:rPr>
          <w:rFonts w:asciiTheme="minorHAnsi" w:hAnsiTheme="minorHAnsi"/>
          <w:sz w:val="28"/>
          <w:szCs w:val="28"/>
        </w:rPr>
        <w:t>pěnou na holení, vyškrabování</w:t>
      </w:r>
      <w:r w:rsidR="00F04CA5" w:rsidRPr="00015076">
        <w:rPr>
          <w:rFonts w:asciiTheme="minorHAnsi" w:hAnsiTheme="minorHAnsi"/>
          <w:sz w:val="28"/>
          <w:szCs w:val="28"/>
        </w:rPr>
        <w:t xml:space="preserve">, koláž </w:t>
      </w:r>
      <w:r w:rsidRPr="00015076">
        <w:rPr>
          <w:rFonts w:asciiTheme="minorHAnsi" w:hAnsiTheme="minorHAnsi"/>
          <w:sz w:val="28"/>
          <w:szCs w:val="28"/>
        </w:rPr>
        <w:t>aj.)</w:t>
      </w:r>
    </w:p>
    <w:p w:rsidR="00117E85" w:rsidRPr="00015076" w:rsidRDefault="00117E85" w:rsidP="00117E85">
      <w:pPr>
        <w:pStyle w:val="western"/>
        <w:spacing w:before="0" w:beforeAutospacing="0" w:after="0" w:afterAutospacing="0"/>
        <w:rPr>
          <w:rFonts w:asciiTheme="minorHAnsi" w:hAnsiTheme="minorHAnsi"/>
          <w:sz w:val="28"/>
          <w:szCs w:val="28"/>
        </w:rPr>
      </w:pPr>
    </w:p>
    <w:p w:rsidR="00117E85" w:rsidRPr="00E00DCA" w:rsidRDefault="003D370F" w:rsidP="003D370F">
      <w:pPr>
        <w:pStyle w:val="Nadpis3"/>
      </w:pPr>
      <w:bookmarkStart w:id="19" w:name="_Toc484687454"/>
      <w:r>
        <w:t xml:space="preserve">11. 2. 2 </w:t>
      </w:r>
      <w:r w:rsidR="00117E85" w:rsidRPr="00E00DCA">
        <w:t>Pracovní výchova</w:t>
      </w:r>
      <w:bookmarkEnd w:id="19"/>
    </w:p>
    <w:p w:rsidR="00117E85" w:rsidRDefault="00117E85" w:rsidP="00117E85">
      <w:pPr>
        <w:pStyle w:val="western"/>
        <w:spacing w:before="0" w:beforeAutospacing="0" w:after="0" w:afterAutospacing="0"/>
        <w:rPr>
          <w:rFonts w:asciiTheme="minorHAnsi" w:hAnsiTheme="minorHAnsi"/>
          <w:b/>
          <w:sz w:val="28"/>
          <w:szCs w:val="28"/>
        </w:rPr>
      </w:pPr>
    </w:p>
    <w:p w:rsidR="00117E85" w:rsidRDefault="00117E85" w:rsidP="00117E85">
      <w:pPr>
        <w:pStyle w:val="western"/>
        <w:spacing w:before="0" w:beforeAutospacing="0" w:after="0" w:afterAutospacing="0"/>
        <w:rPr>
          <w:rFonts w:asciiTheme="minorHAnsi" w:hAnsiTheme="minorHAnsi"/>
          <w:sz w:val="28"/>
          <w:szCs w:val="28"/>
        </w:rPr>
      </w:pPr>
      <w:r>
        <w:rPr>
          <w:rFonts w:asciiTheme="minorHAnsi" w:hAnsiTheme="minorHAnsi"/>
          <w:sz w:val="28"/>
          <w:szCs w:val="28"/>
        </w:rPr>
        <w:t xml:space="preserve">Výchova k hodnotám lidské práce, zdokonalování jemné motoriky, podpora soustředění, pečlivosti a samostatnosti, pracovní činnost pro život i pro radost, podpora </w:t>
      </w:r>
      <w:r w:rsidR="00DF3C73">
        <w:rPr>
          <w:rFonts w:asciiTheme="minorHAnsi" w:hAnsiTheme="minorHAnsi"/>
          <w:sz w:val="28"/>
          <w:szCs w:val="28"/>
        </w:rPr>
        <w:t>v nápomoci ostatním. Žáci</w:t>
      </w:r>
      <w:r w:rsidR="00F6211A">
        <w:rPr>
          <w:rFonts w:asciiTheme="minorHAnsi" w:hAnsiTheme="minorHAnsi"/>
          <w:sz w:val="28"/>
          <w:szCs w:val="28"/>
        </w:rPr>
        <w:t xml:space="preserve"> se učí pracovat s papírem, lepidlem, přírodními materiály, učí se využívat svou fantazii, seznamují se s kulturou stolování, připravují jednoduchá jídla zejména studené kuchyně, učí se základy šití a pracovně se podílejí na hladkém chodu š</w:t>
      </w:r>
      <w:r w:rsidR="00DF3C73">
        <w:rPr>
          <w:rFonts w:asciiTheme="minorHAnsi" w:hAnsiTheme="minorHAnsi"/>
          <w:sz w:val="28"/>
          <w:szCs w:val="28"/>
        </w:rPr>
        <w:t>kolní družiny a celé školy. Žáci</w:t>
      </w:r>
      <w:r w:rsidR="00F6211A">
        <w:rPr>
          <w:rFonts w:asciiTheme="minorHAnsi" w:hAnsiTheme="minorHAnsi"/>
          <w:sz w:val="28"/>
          <w:szCs w:val="28"/>
        </w:rPr>
        <w:t xml:space="preserve"> své dovednosti využívají rovněž na tradičních školních akcích či pro své potěšení v běžném životě.</w:t>
      </w:r>
    </w:p>
    <w:p w:rsidR="00CF2302" w:rsidRDefault="00CF2302" w:rsidP="00F6211A">
      <w:pPr>
        <w:pStyle w:val="western"/>
        <w:spacing w:after="0" w:afterAutospacing="0"/>
        <w:rPr>
          <w:rFonts w:asciiTheme="minorHAnsi" w:hAnsiTheme="minorHAnsi"/>
          <w:b/>
          <w:bCs/>
          <w:sz w:val="28"/>
          <w:szCs w:val="28"/>
          <w:u w:val="single"/>
        </w:rPr>
      </w:pPr>
    </w:p>
    <w:p w:rsidR="00F6211A" w:rsidRPr="006B3DAE" w:rsidRDefault="003D370F" w:rsidP="003D370F">
      <w:pPr>
        <w:pStyle w:val="Nadpis1"/>
      </w:pPr>
      <w:bookmarkStart w:id="20" w:name="_Toc484687455"/>
      <w:r>
        <w:t xml:space="preserve">12. </w:t>
      </w:r>
      <w:r w:rsidR="00F6211A" w:rsidRPr="006B3DAE">
        <w:t>CÍLE ŠVP ŠKOLNÍ DRUŽINY</w:t>
      </w:r>
      <w:bookmarkEnd w:id="20"/>
    </w:p>
    <w:p w:rsidR="00F6211A" w:rsidRPr="006B3DAE" w:rsidRDefault="00F6211A" w:rsidP="00F6211A">
      <w:pPr>
        <w:pStyle w:val="western"/>
        <w:spacing w:after="0" w:afterAutospacing="0"/>
        <w:rPr>
          <w:rFonts w:asciiTheme="minorHAnsi" w:hAnsiTheme="minorHAnsi"/>
        </w:rPr>
      </w:pPr>
      <w:r w:rsidRPr="006B3DAE">
        <w:rPr>
          <w:rFonts w:asciiTheme="minorHAnsi" w:hAnsiTheme="minorHAnsi"/>
        </w:rPr>
        <w:t> </w:t>
      </w:r>
    </w:p>
    <w:p w:rsidR="00F6211A" w:rsidRDefault="00F6211A" w:rsidP="006B3DAE">
      <w:pPr>
        <w:pStyle w:val="western"/>
        <w:numPr>
          <w:ilvl w:val="0"/>
          <w:numId w:val="2"/>
        </w:numPr>
        <w:spacing w:before="0" w:beforeAutospacing="0" w:after="0" w:afterAutospacing="0"/>
        <w:rPr>
          <w:rFonts w:asciiTheme="minorHAnsi" w:hAnsiTheme="minorHAnsi"/>
          <w:sz w:val="28"/>
          <w:szCs w:val="28"/>
        </w:rPr>
      </w:pPr>
      <w:r w:rsidRPr="00F6211A">
        <w:rPr>
          <w:rFonts w:asciiTheme="minorHAnsi" w:hAnsiTheme="minorHAnsi"/>
          <w:sz w:val="28"/>
          <w:szCs w:val="28"/>
        </w:rPr>
        <w:t xml:space="preserve">Do školní družiny jsou </w:t>
      </w:r>
      <w:r w:rsidR="008C389F">
        <w:rPr>
          <w:rFonts w:asciiTheme="minorHAnsi" w:hAnsiTheme="minorHAnsi"/>
          <w:sz w:val="28"/>
          <w:szCs w:val="28"/>
        </w:rPr>
        <w:t>zařazováni žáci I</w:t>
      </w:r>
      <w:r w:rsidR="006B3DAE">
        <w:rPr>
          <w:rFonts w:asciiTheme="minorHAnsi" w:hAnsiTheme="minorHAnsi"/>
          <w:sz w:val="28"/>
          <w:szCs w:val="28"/>
        </w:rPr>
        <w:t>. stupně školy, především prvních ročníků</w:t>
      </w:r>
    </w:p>
    <w:p w:rsidR="00CF2302" w:rsidRDefault="00F6211A" w:rsidP="00F6211A">
      <w:pPr>
        <w:pStyle w:val="western"/>
        <w:numPr>
          <w:ilvl w:val="0"/>
          <w:numId w:val="2"/>
        </w:numPr>
        <w:spacing w:before="0" w:beforeAutospacing="0" w:after="0" w:afterAutospacing="0"/>
        <w:rPr>
          <w:rFonts w:asciiTheme="minorHAnsi" w:hAnsiTheme="minorHAnsi"/>
          <w:sz w:val="28"/>
          <w:szCs w:val="28"/>
        </w:rPr>
      </w:pPr>
      <w:r w:rsidRPr="006B3DAE">
        <w:rPr>
          <w:rFonts w:asciiTheme="minorHAnsi" w:hAnsiTheme="minorHAnsi"/>
          <w:sz w:val="28"/>
          <w:szCs w:val="28"/>
        </w:rPr>
        <w:t>Všem žákům ve školní družině jsou nabízeny činnosti bez rozdílu,</w:t>
      </w:r>
      <w:r w:rsidR="006B3DAE">
        <w:rPr>
          <w:rFonts w:asciiTheme="minorHAnsi" w:hAnsiTheme="minorHAnsi"/>
          <w:sz w:val="28"/>
          <w:szCs w:val="28"/>
        </w:rPr>
        <w:t xml:space="preserve"> žák zkouší všechny činnosti a nachází své možnosti</w:t>
      </w:r>
      <w:r w:rsidR="00CF2302">
        <w:rPr>
          <w:rFonts w:asciiTheme="minorHAnsi" w:hAnsiTheme="minorHAnsi"/>
          <w:sz w:val="28"/>
          <w:szCs w:val="28"/>
        </w:rPr>
        <w:t>, jak je případně rozvíjet</w:t>
      </w:r>
    </w:p>
    <w:p w:rsidR="00CF2302" w:rsidRDefault="00CF2302" w:rsidP="00F6211A">
      <w:pPr>
        <w:pStyle w:val="western"/>
        <w:numPr>
          <w:ilvl w:val="0"/>
          <w:numId w:val="2"/>
        </w:numPr>
        <w:spacing w:before="0" w:beforeAutospacing="0" w:after="0" w:afterAutospacing="0"/>
        <w:rPr>
          <w:rFonts w:asciiTheme="minorHAnsi" w:hAnsiTheme="minorHAnsi"/>
          <w:sz w:val="28"/>
          <w:szCs w:val="28"/>
        </w:rPr>
      </w:pPr>
      <w:r>
        <w:rPr>
          <w:rFonts w:asciiTheme="minorHAnsi" w:hAnsiTheme="minorHAnsi"/>
          <w:sz w:val="28"/>
          <w:szCs w:val="28"/>
        </w:rPr>
        <w:t>Rozvíjení estetického pohledu na svět kolem sebe</w:t>
      </w:r>
    </w:p>
    <w:p w:rsidR="00F6211A" w:rsidRDefault="00F6211A" w:rsidP="00F6211A">
      <w:pPr>
        <w:pStyle w:val="western"/>
        <w:numPr>
          <w:ilvl w:val="0"/>
          <w:numId w:val="2"/>
        </w:numPr>
        <w:spacing w:before="0" w:beforeAutospacing="0" w:after="0" w:afterAutospacing="0"/>
        <w:rPr>
          <w:rFonts w:asciiTheme="minorHAnsi" w:hAnsiTheme="minorHAnsi"/>
          <w:sz w:val="28"/>
          <w:szCs w:val="28"/>
        </w:rPr>
      </w:pPr>
      <w:r w:rsidRPr="006B3DAE">
        <w:rPr>
          <w:rFonts w:asciiTheme="minorHAnsi" w:hAnsiTheme="minorHAnsi"/>
          <w:sz w:val="28"/>
          <w:szCs w:val="28"/>
        </w:rPr>
        <w:t> </w:t>
      </w:r>
      <w:r w:rsidR="00CF2302">
        <w:rPr>
          <w:rFonts w:asciiTheme="minorHAnsi" w:hAnsiTheme="minorHAnsi"/>
          <w:sz w:val="28"/>
          <w:szCs w:val="28"/>
        </w:rPr>
        <w:t>Rozvoj osobnosti člověka</w:t>
      </w:r>
    </w:p>
    <w:p w:rsidR="00F6211A" w:rsidRDefault="00F6211A" w:rsidP="00F6211A">
      <w:pPr>
        <w:pStyle w:val="western"/>
        <w:numPr>
          <w:ilvl w:val="0"/>
          <w:numId w:val="2"/>
        </w:numPr>
        <w:spacing w:before="0" w:beforeAutospacing="0" w:after="0" w:afterAutospacing="0"/>
        <w:rPr>
          <w:rFonts w:asciiTheme="minorHAnsi" w:hAnsiTheme="minorHAnsi"/>
          <w:sz w:val="28"/>
          <w:szCs w:val="28"/>
        </w:rPr>
      </w:pPr>
      <w:r w:rsidRPr="00CF2302">
        <w:rPr>
          <w:rFonts w:asciiTheme="minorHAnsi" w:hAnsiTheme="minorHAnsi"/>
          <w:sz w:val="28"/>
          <w:szCs w:val="28"/>
        </w:rPr>
        <w:t>Získání všeobecného p</w:t>
      </w:r>
      <w:r w:rsidR="00790330">
        <w:rPr>
          <w:rFonts w:asciiTheme="minorHAnsi" w:hAnsiTheme="minorHAnsi"/>
          <w:sz w:val="28"/>
          <w:szCs w:val="28"/>
        </w:rPr>
        <w:t>řehledu (v návaznosti na učivo I</w:t>
      </w:r>
      <w:r w:rsidRPr="00CF2302">
        <w:rPr>
          <w:rFonts w:asciiTheme="minorHAnsi" w:hAnsiTheme="minorHAnsi"/>
          <w:sz w:val="28"/>
          <w:szCs w:val="28"/>
        </w:rPr>
        <w:t>. stupně)</w:t>
      </w:r>
      <w:r w:rsidR="00CF2302">
        <w:rPr>
          <w:rFonts w:asciiTheme="minorHAnsi" w:hAnsiTheme="minorHAnsi"/>
          <w:sz w:val="28"/>
          <w:szCs w:val="28"/>
        </w:rPr>
        <w:t xml:space="preserve">, rozšiřování </w:t>
      </w:r>
      <w:r w:rsidR="00790330">
        <w:rPr>
          <w:rFonts w:asciiTheme="minorHAnsi" w:hAnsiTheme="minorHAnsi"/>
          <w:sz w:val="28"/>
          <w:szCs w:val="28"/>
        </w:rPr>
        <w:t>svých znalostí nad rámec učiva I</w:t>
      </w:r>
      <w:r w:rsidR="00CF2302">
        <w:rPr>
          <w:rFonts w:asciiTheme="minorHAnsi" w:hAnsiTheme="minorHAnsi"/>
          <w:sz w:val="28"/>
          <w:szCs w:val="28"/>
        </w:rPr>
        <w:t>. stupně</w:t>
      </w:r>
    </w:p>
    <w:p w:rsidR="00F6211A" w:rsidRDefault="00F6211A" w:rsidP="00F6211A">
      <w:pPr>
        <w:pStyle w:val="western"/>
        <w:numPr>
          <w:ilvl w:val="0"/>
          <w:numId w:val="2"/>
        </w:numPr>
        <w:spacing w:before="0" w:beforeAutospacing="0" w:after="0" w:afterAutospacing="0"/>
        <w:rPr>
          <w:rFonts w:asciiTheme="minorHAnsi" w:hAnsiTheme="minorHAnsi"/>
          <w:sz w:val="28"/>
          <w:szCs w:val="28"/>
        </w:rPr>
      </w:pPr>
      <w:r w:rsidRPr="00CF2302">
        <w:rPr>
          <w:rFonts w:asciiTheme="minorHAnsi" w:hAnsiTheme="minorHAnsi"/>
          <w:sz w:val="28"/>
          <w:szCs w:val="28"/>
        </w:rPr>
        <w:t xml:space="preserve">Pochopení a uplatnění zásad demokracie – Úmluva o právech dítěte (každý </w:t>
      </w:r>
      <w:r w:rsidR="00CF2302">
        <w:rPr>
          <w:rFonts w:asciiTheme="minorHAnsi" w:hAnsiTheme="minorHAnsi"/>
          <w:sz w:val="28"/>
          <w:szCs w:val="28"/>
        </w:rPr>
        <w:t>má svá práva, ale i povinnosti)</w:t>
      </w:r>
    </w:p>
    <w:p w:rsidR="00F6211A" w:rsidRDefault="00F6211A" w:rsidP="00F6211A">
      <w:pPr>
        <w:pStyle w:val="western"/>
        <w:numPr>
          <w:ilvl w:val="0"/>
          <w:numId w:val="2"/>
        </w:numPr>
        <w:spacing w:before="0" w:beforeAutospacing="0" w:after="0" w:afterAutospacing="0"/>
        <w:rPr>
          <w:rFonts w:asciiTheme="minorHAnsi" w:hAnsiTheme="minorHAnsi"/>
          <w:sz w:val="28"/>
          <w:szCs w:val="28"/>
        </w:rPr>
      </w:pPr>
      <w:r w:rsidRPr="00CF2302">
        <w:rPr>
          <w:rFonts w:asciiTheme="minorHAnsi" w:hAnsiTheme="minorHAnsi"/>
          <w:sz w:val="28"/>
          <w:szCs w:val="28"/>
        </w:rPr>
        <w:t>Utváření vědomí národní a státní příslušnosti, ale i respektu k jiné etnické</w:t>
      </w:r>
      <w:r w:rsidR="00CF2302">
        <w:rPr>
          <w:rFonts w:asciiTheme="minorHAnsi" w:hAnsiTheme="minorHAnsi"/>
          <w:sz w:val="28"/>
          <w:szCs w:val="28"/>
        </w:rPr>
        <w:t>, kulturní a náboženské skupině</w:t>
      </w:r>
    </w:p>
    <w:p w:rsidR="00F6211A" w:rsidRDefault="00F6211A" w:rsidP="00F6211A">
      <w:pPr>
        <w:pStyle w:val="western"/>
        <w:numPr>
          <w:ilvl w:val="0"/>
          <w:numId w:val="2"/>
        </w:numPr>
        <w:spacing w:before="0" w:beforeAutospacing="0" w:after="0" w:afterAutospacing="0"/>
        <w:rPr>
          <w:rFonts w:asciiTheme="minorHAnsi" w:hAnsiTheme="minorHAnsi"/>
          <w:sz w:val="28"/>
          <w:szCs w:val="28"/>
        </w:rPr>
      </w:pPr>
      <w:r w:rsidRPr="00CF2302">
        <w:rPr>
          <w:rFonts w:asciiTheme="minorHAnsi" w:hAnsiTheme="minorHAnsi"/>
          <w:sz w:val="28"/>
          <w:szCs w:val="28"/>
        </w:rPr>
        <w:t>Pochopení a uplatně</w:t>
      </w:r>
      <w:r w:rsidR="00CF2302">
        <w:rPr>
          <w:rFonts w:asciiTheme="minorHAnsi" w:hAnsiTheme="minorHAnsi"/>
          <w:sz w:val="28"/>
          <w:szCs w:val="28"/>
        </w:rPr>
        <w:t>ní principu rovnosti žen a mužů</w:t>
      </w:r>
    </w:p>
    <w:p w:rsidR="00CF2302" w:rsidRDefault="00F6211A" w:rsidP="00F6211A">
      <w:pPr>
        <w:pStyle w:val="western"/>
        <w:numPr>
          <w:ilvl w:val="0"/>
          <w:numId w:val="2"/>
        </w:numPr>
        <w:spacing w:before="0" w:beforeAutospacing="0" w:after="0" w:afterAutospacing="0"/>
        <w:rPr>
          <w:rFonts w:asciiTheme="minorHAnsi" w:hAnsiTheme="minorHAnsi"/>
          <w:sz w:val="28"/>
          <w:szCs w:val="28"/>
        </w:rPr>
      </w:pPr>
      <w:r w:rsidRPr="00CF2302">
        <w:rPr>
          <w:rFonts w:asciiTheme="minorHAnsi" w:hAnsiTheme="minorHAnsi"/>
          <w:sz w:val="28"/>
          <w:szCs w:val="28"/>
        </w:rPr>
        <w:t>Získání a uplatňování znalostí o ž</w:t>
      </w:r>
      <w:r w:rsidR="00CF2302">
        <w:rPr>
          <w:rFonts w:asciiTheme="minorHAnsi" w:hAnsiTheme="minorHAnsi"/>
          <w:sz w:val="28"/>
          <w:szCs w:val="28"/>
        </w:rPr>
        <w:t>ivotním prostředí, jeho ochrana</w:t>
      </w:r>
    </w:p>
    <w:p w:rsidR="00CF2302" w:rsidRDefault="00CF2302" w:rsidP="00F6211A">
      <w:pPr>
        <w:pStyle w:val="western"/>
        <w:numPr>
          <w:ilvl w:val="0"/>
          <w:numId w:val="2"/>
        </w:numPr>
        <w:spacing w:before="0" w:beforeAutospacing="0" w:after="0" w:afterAutospacing="0"/>
        <w:rPr>
          <w:rFonts w:asciiTheme="minorHAnsi" w:hAnsiTheme="minorHAnsi"/>
          <w:sz w:val="28"/>
          <w:szCs w:val="28"/>
        </w:rPr>
      </w:pPr>
      <w:r>
        <w:rPr>
          <w:rFonts w:asciiTheme="minorHAnsi" w:hAnsiTheme="minorHAnsi"/>
          <w:sz w:val="28"/>
          <w:szCs w:val="28"/>
        </w:rPr>
        <w:t>Získání a uplatňování znalostí o člověku z různých úhlů pohledu</w:t>
      </w:r>
    </w:p>
    <w:p w:rsidR="00CF2302" w:rsidRDefault="00CF2302" w:rsidP="00F6211A">
      <w:pPr>
        <w:pStyle w:val="western"/>
        <w:numPr>
          <w:ilvl w:val="0"/>
          <w:numId w:val="2"/>
        </w:numPr>
        <w:spacing w:before="0" w:beforeAutospacing="0" w:after="0" w:afterAutospacing="0"/>
        <w:rPr>
          <w:rFonts w:asciiTheme="minorHAnsi" w:hAnsiTheme="minorHAnsi"/>
          <w:sz w:val="28"/>
          <w:szCs w:val="28"/>
        </w:rPr>
      </w:pPr>
      <w:r>
        <w:rPr>
          <w:rFonts w:asciiTheme="minorHAnsi" w:hAnsiTheme="minorHAnsi"/>
          <w:sz w:val="28"/>
          <w:szCs w:val="28"/>
        </w:rPr>
        <w:t>Rozvoj samostatného myšlení a rozhodování, zodpovědnost za své činy</w:t>
      </w:r>
    </w:p>
    <w:p w:rsidR="00F6211A" w:rsidRDefault="00F6211A" w:rsidP="00F6211A">
      <w:pPr>
        <w:pStyle w:val="western"/>
        <w:numPr>
          <w:ilvl w:val="0"/>
          <w:numId w:val="2"/>
        </w:numPr>
        <w:spacing w:before="0" w:beforeAutospacing="0" w:after="0" w:afterAutospacing="0"/>
        <w:rPr>
          <w:rFonts w:asciiTheme="minorHAnsi" w:hAnsiTheme="minorHAnsi"/>
          <w:sz w:val="28"/>
          <w:szCs w:val="28"/>
        </w:rPr>
      </w:pPr>
      <w:r w:rsidRPr="00CF2302">
        <w:rPr>
          <w:rFonts w:asciiTheme="minorHAnsi" w:hAnsiTheme="minorHAnsi"/>
          <w:sz w:val="28"/>
          <w:szCs w:val="28"/>
        </w:rPr>
        <w:t>Dodržová</w:t>
      </w:r>
      <w:r w:rsidR="00CF2302">
        <w:rPr>
          <w:rFonts w:asciiTheme="minorHAnsi" w:hAnsiTheme="minorHAnsi"/>
          <w:sz w:val="28"/>
          <w:szCs w:val="28"/>
        </w:rPr>
        <w:t>ní bezpečnosti a ochrana zdraví</w:t>
      </w:r>
    </w:p>
    <w:p w:rsidR="00D127AD" w:rsidRDefault="00D127AD" w:rsidP="00D127AD">
      <w:pPr>
        <w:pStyle w:val="western"/>
        <w:spacing w:before="0" w:beforeAutospacing="0" w:after="0" w:afterAutospacing="0"/>
        <w:rPr>
          <w:rFonts w:asciiTheme="minorHAnsi" w:hAnsiTheme="minorHAnsi"/>
          <w:sz w:val="28"/>
          <w:szCs w:val="28"/>
        </w:rPr>
      </w:pPr>
    </w:p>
    <w:p w:rsidR="00D127AD" w:rsidRPr="00D127AD" w:rsidRDefault="003D370F" w:rsidP="003D370F">
      <w:pPr>
        <w:pStyle w:val="Nadpis1"/>
      </w:pPr>
      <w:bookmarkStart w:id="21" w:name="_Toc484687456"/>
      <w:r>
        <w:t xml:space="preserve">13. </w:t>
      </w:r>
      <w:r w:rsidR="00D127AD" w:rsidRPr="00D127AD">
        <w:t>KLÍČOVÉ KOMPETENCE</w:t>
      </w:r>
      <w:bookmarkEnd w:id="21"/>
    </w:p>
    <w:p w:rsidR="00D127AD" w:rsidRPr="00D127AD" w:rsidRDefault="00D127AD" w:rsidP="00D127AD">
      <w:pPr>
        <w:pStyle w:val="western"/>
        <w:spacing w:after="0" w:afterAutospacing="0"/>
        <w:rPr>
          <w:rFonts w:asciiTheme="minorHAnsi" w:hAnsiTheme="minorHAnsi"/>
          <w:sz w:val="28"/>
          <w:szCs w:val="28"/>
        </w:rPr>
      </w:pPr>
      <w:r w:rsidRPr="00D127AD">
        <w:rPr>
          <w:rFonts w:asciiTheme="minorHAnsi" w:hAnsiTheme="minorHAnsi"/>
          <w:sz w:val="28"/>
          <w:szCs w:val="28"/>
        </w:rPr>
        <w:t> </w:t>
      </w:r>
    </w:p>
    <w:p w:rsidR="00D127AD" w:rsidRPr="00D127AD" w:rsidRDefault="00D127AD" w:rsidP="00C640D4">
      <w:pPr>
        <w:pStyle w:val="western"/>
        <w:spacing w:before="0" w:beforeAutospacing="0" w:after="0" w:afterAutospacing="0"/>
        <w:ind w:firstLine="539"/>
        <w:rPr>
          <w:rFonts w:asciiTheme="minorHAnsi" w:hAnsiTheme="minorHAnsi"/>
          <w:sz w:val="28"/>
          <w:szCs w:val="28"/>
        </w:rPr>
      </w:pPr>
      <w:r w:rsidRPr="00D127AD">
        <w:rPr>
          <w:rFonts w:asciiTheme="minorHAnsi" w:hAnsiTheme="minorHAnsi"/>
          <w:sz w:val="28"/>
          <w:szCs w:val="28"/>
        </w:rPr>
        <w:t>Dlouhodobý proces, souhrn vědomostí, schopností a postojů, které děti získávají v průběhu několikaleté docházky do školní družiny. Budou se prolínat všemi činnostmi zájmového vzdělávání.</w:t>
      </w:r>
    </w:p>
    <w:p w:rsidR="00D127AD" w:rsidRPr="00D127AD" w:rsidRDefault="00D127AD" w:rsidP="00C640D4">
      <w:pPr>
        <w:pStyle w:val="western"/>
        <w:spacing w:before="0" w:beforeAutospacing="0" w:after="0" w:afterAutospacing="0"/>
        <w:rPr>
          <w:rFonts w:asciiTheme="minorHAnsi" w:hAnsiTheme="minorHAnsi"/>
          <w:sz w:val="28"/>
          <w:szCs w:val="28"/>
        </w:rPr>
      </w:pPr>
      <w:r w:rsidRPr="00D127AD">
        <w:rPr>
          <w:rFonts w:asciiTheme="minorHAnsi" w:hAnsiTheme="minorHAnsi"/>
          <w:sz w:val="28"/>
          <w:szCs w:val="28"/>
        </w:rPr>
        <w:t> </w:t>
      </w:r>
    </w:p>
    <w:p w:rsidR="00D127AD" w:rsidRPr="00D127AD" w:rsidRDefault="00D127AD" w:rsidP="00C640D4">
      <w:pPr>
        <w:pStyle w:val="western"/>
        <w:spacing w:before="0" w:beforeAutospacing="0" w:after="0" w:afterAutospacing="0"/>
        <w:rPr>
          <w:rFonts w:asciiTheme="minorHAnsi" w:hAnsiTheme="minorHAnsi"/>
          <w:sz w:val="28"/>
          <w:szCs w:val="28"/>
        </w:rPr>
      </w:pPr>
      <w:r w:rsidRPr="00D127AD">
        <w:rPr>
          <w:rFonts w:asciiTheme="minorHAnsi" w:hAnsiTheme="minorHAnsi"/>
          <w:b/>
          <w:bCs/>
          <w:sz w:val="28"/>
          <w:szCs w:val="28"/>
        </w:rPr>
        <w:t>1 KOMPETENCE K UČENÍ:</w:t>
      </w:r>
      <w:r w:rsidRPr="00D127AD">
        <w:rPr>
          <w:rFonts w:asciiTheme="minorHAnsi" w:hAnsiTheme="minorHAnsi"/>
          <w:sz w:val="28"/>
          <w:szCs w:val="28"/>
        </w:rPr>
        <w:t xml:space="preserve"> učí se s chutí, práci dokončí, klade si otázky, hledá na ně odpověď, získané vědomosti dává do souvislostí, uplatňuje v praktických situacích a dalším učení.</w:t>
      </w:r>
    </w:p>
    <w:p w:rsidR="00D127AD" w:rsidRPr="00D127AD" w:rsidRDefault="00D127AD" w:rsidP="00C640D4">
      <w:pPr>
        <w:pStyle w:val="western"/>
        <w:spacing w:before="0" w:beforeAutospacing="0" w:after="0" w:afterAutospacing="0"/>
        <w:rPr>
          <w:rFonts w:asciiTheme="minorHAnsi" w:hAnsiTheme="minorHAnsi"/>
          <w:sz w:val="28"/>
          <w:szCs w:val="28"/>
        </w:rPr>
      </w:pPr>
      <w:r w:rsidRPr="00D127AD">
        <w:rPr>
          <w:rFonts w:asciiTheme="minorHAnsi" w:hAnsiTheme="minorHAnsi"/>
          <w:sz w:val="28"/>
          <w:szCs w:val="28"/>
        </w:rPr>
        <w:t> </w:t>
      </w:r>
    </w:p>
    <w:p w:rsidR="00D127AD" w:rsidRPr="00D127AD" w:rsidRDefault="00D127AD" w:rsidP="00C640D4">
      <w:pPr>
        <w:pStyle w:val="western"/>
        <w:spacing w:before="0" w:beforeAutospacing="0" w:after="0" w:afterAutospacing="0"/>
        <w:rPr>
          <w:rFonts w:asciiTheme="minorHAnsi" w:hAnsiTheme="minorHAnsi"/>
          <w:sz w:val="28"/>
          <w:szCs w:val="28"/>
        </w:rPr>
      </w:pPr>
      <w:r w:rsidRPr="00D127AD">
        <w:rPr>
          <w:rFonts w:asciiTheme="minorHAnsi" w:hAnsiTheme="minorHAnsi"/>
          <w:b/>
          <w:bCs/>
          <w:sz w:val="28"/>
          <w:szCs w:val="28"/>
        </w:rPr>
        <w:t>2 KOMPETENCE K ŘEŠENÍ PROBLÉMU:</w:t>
      </w:r>
      <w:r w:rsidRPr="00D127AD">
        <w:rPr>
          <w:rFonts w:asciiTheme="minorHAnsi" w:hAnsiTheme="minorHAnsi"/>
          <w:sz w:val="28"/>
          <w:szCs w:val="28"/>
        </w:rPr>
        <w:t xml:space="preserve"> všímá si dění okolo, snaží se řešit situace, při jejich řešení užívá logické, matematické, empirické postupy, chápe, že vyhýbání se řešení problému nevede k cíly. Započaté činnosti dokončuje.</w:t>
      </w:r>
    </w:p>
    <w:p w:rsidR="00D127AD" w:rsidRPr="00D127AD" w:rsidRDefault="00D127AD" w:rsidP="00C640D4">
      <w:pPr>
        <w:pStyle w:val="western"/>
        <w:spacing w:before="0" w:beforeAutospacing="0" w:after="0" w:afterAutospacing="0"/>
        <w:rPr>
          <w:rFonts w:asciiTheme="minorHAnsi" w:hAnsiTheme="minorHAnsi"/>
          <w:sz w:val="28"/>
          <w:szCs w:val="28"/>
        </w:rPr>
      </w:pPr>
      <w:r w:rsidRPr="00D127AD">
        <w:rPr>
          <w:rFonts w:asciiTheme="minorHAnsi" w:hAnsiTheme="minorHAnsi"/>
          <w:sz w:val="28"/>
          <w:szCs w:val="28"/>
        </w:rPr>
        <w:t> </w:t>
      </w:r>
    </w:p>
    <w:p w:rsidR="00D127AD" w:rsidRPr="00D127AD" w:rsidRDefault="00D127AD" w:rsidP="00C640D4">
      <w:pPr>
        <w:pStyle w:val="western"/>
        <w:spacing w:before="0" w:beforeAutospacing="0" w:after="0" w:afterAutospacing="0"/>
        <w:rPr>
          <w:rFonts w:asciiTheme="minorHAnsi" w:hAnsiTheme="minorHAnsi"/>
          <w:sz w:val="28"/>
          <w:szCs w:val="28"/>
        </w:rPr>
      </w:pPr>
      <w:r w:rsidRPr="00D127AD">
        <w:rPr>
          <w:rFonts w:asciiTheme="minorHAnsi" w:hAnsiTheme="minorHAnsi"/>
          <w:b/>
          <w:bCs/>
          <w:sz w:val="28"/>
          <w:szCs w:val="28"/>
        </w:rPr>
        <w:lastRenderedPageBreak/>
        <w:t>3 KOMUNIKATIVNÍ KOMPETENCE:</w:t>
      </w:r>
      <w:r w:rsidRPr="00D127AD">
        <w:rPr>
          <w:rFonts w:asciiTheme="minorHAnsi" w:hAnsiTheme="minorHAnsi"/>
          <w:sz w:val="28"/>
          <w:szCs w:val="28"/>
        </w:rPr>
        <w:t xml:space="preserve"> ovládá řeč, vyjadřuje sdělení, myšlenky, otázky, odpovědi vhodně formulovanými větami, komunikuje bez ostychu s vrstevníky i dospělými, kultivovaně.</w:t>
      </w:r>
    </w:p>
    <w:p w:rsidR="00D127AD" w:rsidRPr="00D127AD" w:rsidRDefault="00D127AD" w:rsidP="00C640D4">
      <w:pPr>
        <w:pStyle w:val="western"/>
        <w:spacing w:before="0" w:beforeAutospacing="0" w:after="0" w:afterAutospacing="0"/>
        <w:rPr>
          <w:rFonts w:asciiTheme="minorHAnsi" w:hAnsiTheme="minorHAnsi"/>
          <w:sz w:val="28"/>
          <w:szCs w:val="28"/>
        </w:rPr>
      </w:pPr>
      <w:r w:rsidRPr="00D127AD">
        <w:rPr>
          <w:rFonts w:asciiTheme="minorHAnsi" w:hAnsiTheme="minorHAnsi"/>
          <w:sz w:val="28"/>
          <w:szCs w:val="28"/>
        </w:rPr>
        <w:t> </w:t>
      </w:r>
    </w:p>
    <w:p w:rsidR="00D127AD" w:rsidRPr="00D127AD" w:rsidRDefault="00D127AD" w:rsidP="00C640D4">
      <w:pPr>
        <w:pStyle w:val="western"/>
        <w:spacing w:before="0" w:beforeAutospacing="0" w:after="0" w:afterAutospacing="0"/>
        <w:rPr>
          <w:rFonts w:asciiTheme="minorHAnsi" w:hAnsiTheme="minorHAnsi"/>
          <w:sz w:val="28"/>
          <w:szCs w:val="28"/>
        </w:rPr>
      </w:pPr>
      <w:r w:rsidRPr="00D127AD">
        <w:rPr>
          <w:rFonts w:asciiTheme="minorHAnsi" w:hAnsiTheme="minorHAnsi"/>
          <w:b/>
          <w:bCs/>
          <w:sz w:val="28"/>
          <w:szCs w:val="28"/>
        </w:rPr>
        <w:t>4 SOCIÁLNÍ A INTERPERSONÁLNÍ KOMPETENCE:</w:t>
      </w:r>
      <w:r w:rsidRPr="00D127AD">
        <w:rPr>
          <w:rFonts w:asciiTheme="minorHAnsi" w:hAnsiTheme="minorHAnsi"/>
          <w:sz w:val="28"/>
          <w:szCs w:val="28"/>
        </w:rPr>
        <w:t xml:space="preserve"> samostatně rozhoduje o svých činnostech, uvědomuje si, že za ně odpovídá a nese důsledky, projevuje ohleduplnost, citlivost, rozpozná nevhodné chování, nespravedlnost, agresivitu, šikanu, spolupracuje ve skupině, dokáže se prosadit i podřídit – přijmout kompromis, respektuje jiné, je tolerantní k odlišnostem mezi lidmi.</w:t>
      </w:r>
    </w:p>
    <w:p w:rsidR="00D127AD" w:rsidRPr="00D127AD" w:rsidRDefault="00D127AD" w:rsidP="00C640D4">
      <w:pPr>
        <w:pStyle w:val="western"/>
        <w:spacing w:before="0" w:beforeAutospacing="0" w:after="0" w:afterAutospacing="0"/>
        <w:rPr>
          <w:rFonts w:asciiTheme="minorHAnsi" w:hAnsiTheme="minorHAnsi"/>
          <w:sz w:val="28"/>
          <w:szCs w:val="28"/>
        </w:rPr>
      </w:pPr>
      <w:r w:rsidRPr="00D127AD">
        <w:rPr>
          <w:rFonts w:asciiTheme="minorHAnsi" w:hAnsiTheme="minorHAnsi"/>
          <w:sz w:val="28"/>
          <w:szCs w:val="28"/>
        </w:rPr>
        <w:t> </w:t>
      </w:r>
    </w:p>
    <w:p w:rsidR="00D127AD" w:rsidRPr="00D127AD" w:rsidRDefault="00D127AD" w:rsidP="00C640D4">
      <w:pPr>
        <w:pStyle w:val="western"/>
        <w:spacing w:before="0" w:beforeAutospacing="0" w:after="0" w:afterAutospacing="0"/>
        <w:rPr>
          <w:rFonts w:asciiTheme="minorHAnsi" w:hAnsiTheme="minorHAnsi"/>
          <w:sz w:val="28"/>
          <w:szCs w:val="28"/>
        </w:rPr>
      </w:pPr>
      <w:r w:rsidRPr="00D127AD">
        <w:rPr>
          <w:rFonts w:asciiTheme="minorHAnsi" w:hAnsiTheme="minorHAnsi"/>
          <w:b/>
          <w:bCs/>
          <w:sz w:val="28"/>
          <w:szCs w:val="28"/>
        </w:rPr>
        <w:t>5 ČINNOSTNÍ A OBČANSKÉ KOMPETENCE:</w:t>
      </w:r>
      <w:r w:rsidRPr="00D127AD">
        <w:rPr>
          <w:rFonts w:asciiTheme="minorHAnsi" w:hAnsiTheme="minorHAnsi"/>
          <w:sz w:val="28"/>
          <w:szCs w:val="28"/>
        </w:rPr>
        <w:t xml:space="preserve"> učí se plánovat, organizovat, řídit a hodnotit, odhaduje rizika svých nápadů, odpovědně přistupuje k úkolům a povinnostem, uvědomuje si práva svá i druhých, chová se odpovědně s ohledem na zdravé a bezpečné pro</w:t>
      </w:r>
      <w:r w:rsidR="00A5322F">
        <w:rPr>
          <w:rFonts w:asciiTheme="minorHAnsi" w:hAnsiTheme="minorHAnsi"/>
          <w:sz w:val="28"/>
          <w:szCs w:val="28"/>
        </w:rPr>
        <w:t>středí (</w:t>
      </w:r>
      <w:r w:rsidR="008C571F">
        <w:rPr>
          <w:rFonts w:asciiTheme="minorHAnsi" w:hAnsiTheme="minorHAnsi"/>
          <w:sz w:val="28"/>
          <w:szCs w:val="28"/>
        </w:rPr>
        <w:t>přírodní i společenské</w:t>
      </w:r>
      <w:r w:rsidRPr="00D127AD">
        <w:rPr>
          <w:rFonts w:asciiTheme="minorHAnsi" w:hAnsiTheme="minorHAnsi"/>
          <w:sz w:val="28"/>
          <w:szCs w:val="28"/>
        </w:rPr>
        <w:t>), dbá na své osobní zdraví i druhých.</w:t>
      </w:r>
    </w:p>
    <w:p w:rsidR="00D127AD" w:rsidRPr="00D127AD" w:rsidRDefault="00D127AD" w:rsidP="00C640D4">
      <w:pPr>
        <w:pStyle w:val="western"/>
        <w:spacing w:before="0" w:beforeAutospacing="0" w:after="0" w:afterAutospacing="0"/>
        <w:rPr>
          <w:rFonts w:asciiTheme="minorHAnsi" w:hAnsiTheme="minorHAnsi"/>
          <w:sz w:val="28"/>
          <w:szCs w:val="28"/>
        </w:rPr>
      </w:pPr>
      <w:r w:rsidRPr="00D127AD">
        <w:rPr>
          <w:rFonts w:asciiTheme="minorHAnsi" w:hAnsiTheme="minorHAnsi"/>
          <w:sz w:val="28"/>
          <w:szCs w:val="28"/>
        </w:rPr>
        <w:t> </w:t>
      </w:r>
    </w:p>
    <w:p w:rsidR="00D127AD" w:rsidRPr="00D127AD" w:rsidRDefault="00D127AD" w:rsidP="00C640D4">
      <w:pPr>
        <w:pStyle w:val="western"/>
        <w:spacing w:before="0" w:beforeAutospacing="0" w:after="0" w:afterAutospacing="0"/>
        <w:rPr>
          <w:rFonts w:asciiTheme="minorHAnsi" w:hAnsiTheme="minorHAnsi"/>
          <w:sz w:val="28"/>
          <w:szCs w:val="28"/>
        </w:rPr>
      </w:pPr>
      <w:r w:rsidRPr="00D127AD">
        <w:rPr>
          <w:rFonts w:asciiTheme="minorHAnsi" w:hAnsiTheme="minorHAnsi"/>
          <w:b/>
          <w:bCs/>
          <w:sz w:val="28"/>
          <w:szCs w:val="28"/>
        </w:rPr>
        <w:t>6 KOMPETENCE K TRÁVENÍ VOLNÉHO ČASU:</w:t>
      </w:r>
      <w:r w:rsidRPr="00D127AD">
        <w:rPr>
          <w:rFonts w:asciiTheme="minorHAnsi" w:hAnsiTheme="minorHAnsi"/>
          <w:sz w:val="28"/>
          <w:szCs w:val="28"/>
        </w:rPr>
        <w:t xml:space="preserve"> orientuje se v možnostech smysluplného trávení volného času, umí si vybrat zájmové činnosti dle vlastních dispozic, rozvíjí své zájmy v organizovaných skupinách i individuálních činnostech, dokáže odmítnout nevhodnou nabídku volného času.</w:t>
      </w:r>
    </w:p>
    <w:p w:rsidR="00D127AD" w:rsidRDefault="00D127AD" w:rsidP="000638A3">
      <w:pPr>
        <w:jc w:val="center"/>
        <w:rPr>
          <w:color w:val="000000"/>
          <w:sz w:val="28"/>
          <w:szCs w:val="28"/>
        </w:rPr>
      </w:pPr>
      <w:r>
        <w:rPr>
          <w:color w:val="000000"/>
        </w:rPr>
        <w:br/>
      </w:r>
    </w:p>
    <w:p w:rsidR="0056334B" w:rsidRDefault="0056334B" w:rsidP="000638A3">
      <w:pPr>
        <w:jc w:val="center"/>
        <w:rPr>
          <w:b/>
          <w:color w:val="000000"/>
          <w:sz w:val="32"/>
          <w:szCs w:val="32"/>
        </w:rPr>
      </w:pPr>
    </w:p>
    <w:p w:rsidR="0056334B" w:rsidRDefault="0056334B" w:rsidP="000638A3">
      <w:pPr>
        <w:jc w:val="center"/>
        <w:rPr>
          <w:b/>
          <w:color w:val="000000"/>
          <w:sz w:val="32"/>
          <w:szCs w:val="32"/>
        </w:rPr>
      </w:pPr>
    </w:p>
    <w:p w:rsidR="0056334B" w:rsidRDefault="0056334B" w:rsidP="000638A3">
      <w:pPr>
        <w:jc w:val="center"/>
        <w:rPr>
          <w:b/>
          <w:color w:val="000000"/>
          <w:sz w:val="32"/>
          <w:szCs w:val="32"/>
        </w:rPr>
      </w:pPr>
    </w:p>
    <w:p w:rsidR="0056334B" w:rsidRDefault="0056334B" w:rsidP="000638A3">
      <w:pPr>
        <w:jc w:val="center"/>
        <w:rPr>
          <w:b/>
          <w:color w:val="000000"/>
          <w:sz w:val="32"/>
          <w:szCs w:val="32"/>
        </w:rPr>
      </w:pPr>
    </w:p>
    <w:p w:rsidR="0056334B" w:rsidRDefault="0056334B" w:rsidP="000638A3">
      <w:pPr>
        <w:jc w:val="center"/>
        <w:rPr>
          <w:b/>
          <w:color w:val="000000"/>
          <w:sz w:val="32"/>
          <w:szCs w:val="32"/>
        </w:rPr>
      </w:pPr>
    </w:p>
    <w:p w:rsidR="00AA18C7" w:rsidRDefault="00AA18C7" w:rsidP="003D370F">
      <w:pPr>
        <w:rPr>
          <w:b/>
          <w:color w:val="000000"/>
          <w:sz w:val="32"/>
          <w:szCs w:val="32"/>
        </w:rPr>
      </w:pPr>
    </w:p>
    <w:p w:rsidR="00AA18C7" w:rsidRDefault="00AA18C7" w:rsidP="000638A3">
      <w:pPr>
        <w:jc w:val="center"/>
        <w:rPr>
          <w:b/>
          <w:color w:val="000000"/>
          <w:sz w:val="32"/>
          <w:szCs w:val="32"/>
        </w:rPr>
      </w:pPr>
    </w:p>
    <w:p w:rsidR="004F1801" w:rsidRDefault="004F1801">
      <w:pPr>
        <w:rPr>
          <w:b/>
          <w:color w:val="000000"/>
          <w:sz w:val="32"/>
          <w:szCs w:val="32"/>
        </w:rPr>
      </w:pPr>
      <w:r>
        <w:rPr>
          <w:b/>
          <w:color w:val="000000"/>
          <w:sz w:val="32"/>
          <w:szCs w:val="32"/>
        </w:rPr>
        <w:br w:type="page"/>
      </w:r>
    </w:p>
    <w:p w:rsidR="00AA18C7" w:rsidRDefault="00AA18C7" w:rsidP="000638A3">
      <w:pPr>
        <w:jc w:val="center"/>
        <w:rPr>
          <w:b/>
          <w:color w:val="000000"/>
          <w:sz w:val="32"/>
          <w:szCs w:val="32"/>
        </w:rPr>
      </w:pPr>
    </w:p>
    <w:p w:rsidR="000638A3" w:rsidRPr="000638A3" w:rsidRDefault="000638A3" w:rsidP="000638A3">
      <w:pPr>
        <w:jc w:val="center"/>
        <w:rPr>
          <w:b/>
          <w:color w:val="000000"/>
          <w:sz w:val="32"/>
          <w:szCs w:val="32"/>
        </w:rPr>
      </w:pPr>
      <w:r w:rsidRPr="000638A3">
        <w:rPr>
          <w:b/>
          <w:color w:val="000000"/>
          <w:sz w:val="32"/>
          <w:szCs w:val="32"/>
        </w:rPr>
        <w:t>ROČNÍ PLÁNY VÝCHOVNĚ – VZDĚLÁVACÍ ČINNOSTI VE ŠKOLNÍ DRUŽINĚ</w:t>
      </w:r>
    </w:p>
    <w:p w:rsidR="0056334B" w:rsidRDefault="000638A3" w:rsidP="000638A3">
      <w:pPr>
        <w:jc w:val="both"/>
        <w:rPr>
          <w:color w:val="000000"/>
          <w:sz w:val="28"/>
          <w:szCs w:val="28"/>
        </w:rPr>
      </w:pPr>
      <w:r>
        <w:rPr>
          <w:color w:val="000000"/>
          <w:sz w:val="28"/>
          <w:szCs w:val="28"/>
        </w:rPr>
        <w:t>Roční výchovně – vzdělávací plány jsou zvlášť sestavené pro jednotlivá odd</w:t>
      </w:r>
      <w:r w:rsidR="00DF3C73">
        <w:rPr>
          <w:color w:val="000000"/>
          <w:sz w:val="28"/>
          <w:szCs w:val="28"/>
        </w:rPr>
        <w:t>ělení dle věku a schopností žáků</w:t>
      </w:r>
      <w:r>
        <w:rPr>
          <w:color w:val="000000"/>
          <w:sz w:val="28"/>
          <w:szCs w:val="28"/>
        </w:rPr>
        <w:t xml:space="preserve">. Jsou rozčleněna na tematické úseky, které </w:t>
      </w:r>
      <w:r w:rsidR="00DD60CE">
        <w:rPr>
          <w:color w:val="000000"/>
          <w:sz w:val="28"/>
          <w:szCs w:val="28"/>
        </w:rPr>
        <w:t>v průběhu docházky do školní družiny na sebe navazují, ale mohou být pojaty rovněž separovaně. Tato „možnost volby“ se osvědčila v případě nově přijatých dětí, které neměly předchozí návaznost nebo jako prostředek k opakování již probraných témat. Témata jsou libovolně zpracovávány vychovatelkami</w:t>
      </w:r>
      <w:r w:rsidR="00DF3C73">
        <w:rPr>
          <w:color w:val="000000"/>
          <w:sz w:val="28"/>
          <w:szCs w:val="28"/>
        </w:rPr>
        <w:t>, podle schopností a kondice žáků</w:t>
      </w:r>
      <w:r w:rsidR="00DD60CE">
        <w:rPr>
          <w:color w:val="000000"/>
          <w:sz w:val="28"/>
          <w:szCs w:val="28"/>
        </w:rPr>
        <w:t>, většinou formou interaktivních besed, soutěží, výtvarnými prezentacemi či pohybovými hrami atd.</w:t>
      </w:r>
      <w:r w:rsidR="00443571" w:rsidRPr="00443571">
        <w:rPr>
          <w:color w:val="000000"/>
          <w:sz w:val="28"/>
          <w:szCs w:val="28"/>
        </w:rPr>
        <w:t xml:space="preserve"> </w:t>
      </w:r>
      <w:r w:rsidR="00443571">
        <w:rPr>
          <w:color w:val="000000"/>
          <w:sz w:val="28"/>
          <w:szCs w:val="28"/>
        </w:rPr>
        <w:t>Tyto aktivity jsou rozplánovány do týdenní skladby zaměstnání, podle obsahové příslušnosti.</w:t>
      </w:r>
    </w:p>
    <w:p w:rsidR="000638A3" w:rsidRDefault="00DD60CE" w:rsidP="000638A3">
      <w:pPr>
        <w:jc w:val="both"/>
        <w:rPr>
          <w:color w:val="000000"/>
          <w:sz w:val="28"/>
          <w:szCs w:val="28"/>
        </w:rPr>
      </w:pPr>
      <w:r>
        <w:rPr>
          <w:color w:val="000000"/>
          <w:sz w:val="28"/>
          <w:szCs w:val="28"/>
        </w:rPr>
        <w:t xml:space="preserve">V rámci těchto plánů jsou zmíněny také </w:t>
      </w:r>
      <w:proofErr w:type="spellStart"/>
      <w:r>
        <w:rPr>
          <w:color w:val="000000"/>
          <w:sz w:val="28"/>
          <w:szCs w:val="28"/>
        </w:rPr>
        <w:t>celodružinové</w:t>
      </w:r>
      <w:proofErr w:type="spellEnd"/>
      <w:r>
        <w:rPr>
          <w:color w:val="000000"/>
          <w:sz w:val="28"/>
          <w:szCs w:val="28"/>
        </w:rPr>
        <w:t xml:space="preserve"> akce, které se konají kontinuálně v obou budovách školní dru</w:t>
      </w:r>
      <w:r w:rsidR="009E72C2">
        <w:rPr>
          <w:color w:val="000000"/>
          <w:sz w:val="28"/>
          <w:szCs w:val="28"/>
        </w:rPr>
        <w:t>žiny, takže žáci</w:t>
      </w:r>
      <w:r w:rsidR="00E67BEC">
        <w:rPr>
          <w:color w:val="000000"/>
          <w:sz w:val="28"/>
          <w:szCs w:val="28"/>
        </w:rPr>
        <w:t xml:space="preserve"> o tyto akce nepřijdou.</w:t>
      </w:r>
    </w:p>
    <w:p w:rsidR="00117E85" w:rsidRPr="0010784B" w:rsidRDefault="00117E85" w:rsidP="00117E85">
      <w:pPr>
        <w:rPr>
          <w:color w:val="000000"/>
          <w:sz w:val="28"/>
          <w:szCs w:val="28"/>
        </w:rPr>
      </w:pPr>
    </w:p>
    <w:p w:rsidR="004F6F8A" w:rsidRDefault="004F6F8A" w:rsidP="004F6F8A">
      <w:pPr>
        <w:pStyle w:val="Odstavecseseznamem"/>
        <w:ind w:left="0"/>
        <w:jc w:val="center"/>
        <w:rPr>
          <w:b/>
          <w:sz w:val="24"/>
          <w:szCs w:val="24"/>
        </w:rPr>
      </w:pPr>
    </w:p>
    <w:p w:rsidR="00B66CC2" w:rsidRDefault="00B66CC2" w:rsidP="004F6F8A">
      <w:pPr>
        <w:jc w:val="center"/>
        <w:rPr>
          <w:b/>
          <w:sz w:val="24"/>
          <w:szCs w:val="24"/>
        </w:rPr>
      </w:pPr>
    </w:p>
    <w:p w:rsidR="00B66CC2" w:rsidRDefault="00B66CC2" w:rsidP="004F6F8A">
      <w:pPr>
        <w:jc w:val="center"/>
        <w:rPr>
          <w:b/>
          <w:sz w:val="24"/>
          <w:szCs w:val="24"/>
        </w:rPr>
      </w:pPr>
    </w:p>
    <w:p w:rsidR="00B66CC2" w:rsidRDefault="00B66CC2" w:rsidP="004F6F8A">
      <w:pPr>
        <w:jc w:val="center"/>
        <w:rPr>
          <w:b/>
          <w:sz w:val="24"/>
          <w:szCs w:val="24"/>
        </w:rPr>
      </w:pPr>
    </w:p>
    <w:p w:rsidR="00B66CC2" w:rsidRDefault="00B66CC2" w:rsidP="004F6F8A">
      <w:pPr>
        <w:jc w:val="center"/>
        <w:rPr>
          <w:b/>
          <w:sz w:val="24"/>
          <w:szCs w:val="24"/>
        </w:rPr>
      </w:pPr>
    </w:p>
    <w:p w:rsidR="00B66CC2" w:rsidRDefault="00B66CC2" w:rsidP="004F6F8A">
      <w:pPr>
        <w:jc w:val="center"/>
        <w:rPr>
          <w:b/>
          <w:sz w:val="24"/>
          <w:szCs w:val="24"/>
        </w:rPr>
      </w:pPr>
    </w:p>
    <w:p w:rsidR="00B66CC2" w:rsidRDefault="00B66CC2" w:rsidP="004F6F8A">
      <w:pPr>
        <w:jc w:val="center"/>
        <w:rPr>
          <w:b/>
          <w:sz w:val="24"/>
          <w:szCs w:val="24"/>
        </w:rPr>
      </w:pPr>
    </w:p>
    <w:p w:rsidR="00B66CC2" w:rsidRDefault="00B66CC2" w:rsidP="004F6F8A">
      <w:pPr>
        <w:jc w:val="center"/>
        <w:rPr>
          <w:b/>
          <w:sz w:val="24"/>
          <w:szCs w:val="24"/>
        </w:rPr>
      </w:pPr>
    </w:p>
    <w:p w:rsidR="00B66CC2" w:rsidRDefault="00B66CC2" w:rsidP="004F6F8A">
      <w:pPr>
        <w:jc w:val="center"/>
        <w:rPr>
          <w:b/>
          <w:sz w:val="24"/>
          <w:szCs w:val="24"/>
        </w:rPr>
      </w:pPr>
    </w:p>
    <w:p w:rsidR="00B66CC2" w:rsidRDefault="00B66CC2" w:rsidP="004F6F8A">
      <w:pPr>
        <w:jc w:val="center"/>
        <w:rPr>
          <w:b/>
          <w:sz w:val="24"/>
          <w:szCs w:val="24"/>
        </w:rPr>
      </w:pPr>
    </w:p>
    <w:p w:rsidR="00B66CC2" w:rsidRDefault="00B66CC2" w:rsidP="004F6F8A">
      <w:pPr>
        <w:jc w:val="center"/>
        <w:rPr>
          <w:b/>
          <w:sz w:val="24"/>
          <w:szCs w:val="24"/>
        </w:rPr>
      </w:pPr>
    </w:p>
    <w:p w:rsidR="00B66CC2" w:rsidRDefault="00B66CC2" w:rsidP="004F6F8A">
      <w:pPr>
        <w:jc w:val="center"/>
        <w:rPr>
          <w:b/>
          <w:sz w:val="24"/>
          <w:szCs w:val="24"/>
        </w:rPr>
      </w:pPr>
    </w:p>
    <w:p w:rsidR="00B66CC2" w:rsidRDefault="00B66CC2" w:rsidP="004F6F8A">
      <w:pPr>
        <w:jc w:val="center"/>
        <w:rPr>
          <w:b/>
          <w:sz w:val="24"/>
          <w:szCs w:val="24"/>
        </w:rPr>
      </w:pPr>
    </w:p>
    <w:p w:rsidR="00B66CC2" w:rsidRDefault="00B66CC2" w:rsidP="004F6F8A">
      <w:pPr>
        <w:jc w:val="center"/>
        <w:rPr>
          <w:b/>
          <w:sz w:val="24"/>
          <w:szCs w:val="24"/>
        </w:rPr>
      </w:pPr>
    </w:p>
    <w:p w:rsidR="004F6F8A" w:rsidRDefault="004F6F8A" w:rsidP="004F6F8A">
      <w:pPr>
        <w:jc w:val="center"/>
        <w:rPr>
          <w:b/>
          <w:sz w:val="24"/>
          <w:szCs w:val="24"/>
        </w:rPr>
      </w:pPr>
      <w:r w:rsidRPr="00A67245">
        <w:rPr>
          <w:b/>
          <w:sz w:val="24"/>
          <w:szCs w:val="24"/>
        </w:rPr>
        <w:t xml:space="preserve">Celoroční výchovně – vzdělávací plán pro </w:t>
      </w:r>
      <w:r w:rsidR="00A74CF1">
        <w:rPr>
          <w:b/>
          <w:sz w:val="24"/>
          <w:szCs w:val="24"/>
        </w:rPr>
        <w:t>první</w:t>
      </w:r>
      <w:r w:rsidR="00A5322F">
        <w:rPr>
          <w:b/>
          <w:sz w:val="24"/>
          <w:szCs w:val="24"/>
        </w:rPr>
        <w:t xml:space="preserve"> a </w:t>
      </w:r>
      <w:r w:rsidR="00A5322F" w:rsidRPr="00015076">
        <w:rPr>
          <w:b/>
          <w:sz w:val="24"/>
          <w:szCs w:val="24"/>
        </w:rPr>
        <w:t>druhé</w:t>
      </w:r>
      <w:r w:rsidR="00A74CF1" w:rsidRPr="00015076">
        <w:rPr>
          <w:b/>
          <w:sz w:val="24"/>
          <w:szCs w:val="24"/>
        </w:rPr>
        <w:t xml:space="preserve"> ročníky</w:t>
      </w:r>
      <w:r w:rsidR="00A74CF1">
        <w:rPr>
          <w:b/>
          <w:sz w:val="24"/>
          <w:szCs w:val="24"/>
        </w:rPr>
        <w:t xml:space="preserve"> (I. a II. oddělení)</w:t>
      </w:r>
    </w:p>
    <w:p w:rsidR="004F6F8A" w:rsidRDefault="004F6F8A" w:rsidP="004F6F8A">
      <w:pPr>
        <w:rPr>
          <w:b/>
          <w:sz w:val="24"/>
          <w:szCs w:val="24"/>
        </w:rPr>
      </w:pPr>
      <w:r>
        <w:rPr>
          <w:b/>
          <w:sz w:val="24"/>
          <w:szCs w:val="24"/>
        </w:rPr>
        <w:t xml:space="preserve">Tělovýchova </w:t>
      </w:r>
    </w:p>
    <w:p w:rsidR="004F6F8A" w:rsidRDefault="004F6F8A" w:rsidP="004F6F8A">
      <w:pPr>
        <w:pStyle w:val="Odstavecseseznamem"/>
        <w:numPr>
          <w:ilvl w:val="0"/>
          <w:numId w:val="4"/>
        </w:numPr>
        <w:rPr>
          <w:sz w:val="24"/>
          <w:szCs w:val="24"/>
        </w:rPr>
      </w:pPr>
      <w:r>
        <w:rPr>
          <w:sz w:val="24"/>
          <w:szCs w:val="24"/>
        </w:rPr>
        <w:t>Základy anatomie, p</w:t>
      </w:r>
      <w:r w:rsidRPr="00A67245">
        <w:rPr>
          <w:sz w:val="24"/>
          <w:szCs w:val="24"/>
        </w:rPr>
        <w:t xml:space="preserve">revence úrazů a výuka první pomoci (nejčastější místa, kde dochází k úrazům; nejčastější druhy poranění u dětí + statistiky; úrazy končetin + PP; úrazy řezného, bodného a sečného charakteru + PP; poleptání, popálení, omrzliny + PP; úrazy způsobené dopravními nehodami (bezvědomí, úrazy páteře, šok) + PP (vytažení z auta a přenos zraněného); </w:t>
      </w:r>
      <w:r>
        <w:rPr>
          <w:sz w:val="24"/>
          <w:szCs w:val="24"/>
        </w:rPr>
        <w:t>IZS (integrovaný záchranný systém + způsob volání 155)</w:t>
      </w:r>
    </w:p>
    <w:p w:rsidR="004F6F8A" w:rsidRDefault="004F6F8A" w:rsidP="004F6F8A">
      <w:pPr>
        <w:pStyle w:val="Odstavecseseznamem"/>
        <w:numPr>
          <w:ilvl w:val="0"/>
          <w:numId w:val="4"/>
        </w:numPr>
        <w:rPr>
          <w:sz w:val="24"/>
          <w:szCs w:val="24"/>
        </w:rPr>
      </w:pPr>
      <w:r w:rsidRPr="00A67245">
        <w:rPr>
          <w:sz w:val="24"/>
          <w:szCs w:val="24"/>
        </w:rPr>
        <w:t>Výživa a pohyb (co je to výživa – jak správně jíst, denní jídelní režim, skladba jídla, pitný režim, umělé cukry, tuky; zubní hygiena – vhodný typ kartáčku, pasty, ústní vody a dalších nástrojů, kolikrát denně čistit, technika čištění zubů, pravidelné prohlídky u zubaře)</w:t>
      </w:r>
      <w:r>
        <w:rPr>
          <w:sz w:val="24"/>
          <w:szCs w:val="24"/>
        </w:rPr>
        <w:t>;</w:t>
      </w:r>
    </w:p>
    <w:p w:rsidR="004F6F8A" w:rsidRDefault="004F6F8A" w:rsidP="004F6F8A">
      <w:pPr>
        <w:pStyle w:val="Odstavecseseznamem"/>
        <w:numPr>
          <w:ilvl w:val="0"/>
          <w:numId w:val="4"/>
        </w:numPr>
        <w:rPr>
          <w:sz w:val="24"/>
          <w:szCs w:val="24"/>
        </w:rPr>
      </w:pPr>
      <w:r>
        <w:rPr>
          <w:sz w:val="24"/>
          <w:szCs w:val="24"/>
        </w:rPr>
        <w:t>Prevence civilizačních chorob – nemoci srdce a cév, obezita, cukrovka, bolesti zad a pohybového aparátu, alergie a intolerance</w:t>
      </w:r>
    </w:p>
    <w:p w:rsidR="004F6F8A" w:rsidRDefault="004F6F8A" w:rsidP="004F6F8A">
      <w:pPr>
        <w:rPr>
          <w:b/>
          <w:sz w:val="24"/>
          <w:szCs w:val="24"/>
        </w:rPr>
      </w:pPr>
      <w:r>
        <w:rPr>
          <w:b/>
          <w:sz w:val="24"/>
          <w:szCs w:val="24"/>
        </w:rPr>
        <w:t>Přírodověda</w:t>
      </w:r>
    </w:p>
    <w:p w:rsidR="004F6F8A" w:rsidRPr="00A67245" w:rsidRDefault="004F6F8A" w:rsidP="004F6F8A">
      <w:pPr>
        <w:pStyle w:val="Odstavecseseznamem"/>
        <w:numPr>
          <w:ilvl w:val="0"/>
          <w:numId w:val="4"/>
        </w:numPr>
        <w:rPr>
          <w:b/>
          <w:sz w:val="24"/>
          <w:szCs w:val="24"/>
        </w:rPr>
      </w:pPr>
      <w:r>
        <w:rPr>
          <w:sz w:val="24"/>
          <w:szCs w:val="24"/>
        </w:rPr>
        <w:t>Vesmír (sluneční soustava, Země a Slunce, hvězdy)</w:t>
      </w:r>
    </w:p>
    <w:p w:rsidR="004F6F8A" w:rsidRPr="00A67245" w:rsidRDefault="004F6F8A" w:rsidP="004F6F8A">
      <w:pPr>
        <w:pStyle w:val="Odstavecseseznamem"/>
        <w:numPr>
          <w:ilvl w:val="0"/>
          <w:numId w:val="4"/>
        </w:numPr>
        <w:rPr>
          <w:b/>
          <w:sz w:val="24"/>
          <w:szCs w:val="24"/>
        </w:rPr>
      </w:pPr>
      <w:r>
        <w:rPr>
          <w:sz w:val="24"/>
          <w:szCs w:val="24"/>
        </w:rPr>
        <w:t>Roční období a jejich charakteristiky</w:t>
      </w:r>
    </w:p>
    <w:p w:rsidR="004F6F8A" w:rsidRPr="00A67245" w:rsidRDefault="004F6F8A" w:rsidP="004F6F8A">
      <w:pPr>
        <w:pStyle w:val="Odstavecseseznamem"/>
        <w:numPr>
          <w:ilvl w:val="0"/>
          <w:numId w:val="4"/>
        </w:numPr>
        <w:rPr>
          <w:b/>
          <w:sz w:val="24"/>
          <w:szCs w:val="24"/>
        </w:rPr>
      </w:pPr>
      <w:r>
        <w:rPr>
          <w:sz w:val="24"/>
          <w:szCs w:val="24"/>
        </w:rPr>
        <w:t>Druhy počasí a jejich charakteristiky + přírodní katastrofy</w:t>
      </w:r>
    </w:p>
    <w:p w:rsidR="004F6F8A" w:rsidRPr="00A67245" w:rsidRDefault="004F6F8A" w:rsidP="004F6F8A">
      <w:pPr>
        <w:pStyle w:val="Odstavecseseznamem"/>
        <w:numPr>
          <w:ilvl w:val="0"/>
          <w:numId w:val="4"/>
        </w:numPr>
        <w:rPr>
          <w:b/>
          <w:sz w:val="24"/>
          <w:szCs w:val="24"/>
        </w:rPr>
      </w:pPr>
      <w:r>
        <w:rPr>
          <w:sz w:val="24"/>
          <w:szCs w:val="24"/>
        </w:rPr>
        <w:t>Rozdělení času (rok, měsíc, týden, den, hodina, minuta, sekunda)</w:t>
      </w:r>
    </w:p>
    <w:p w:rsidR="004F6F8A" w:rsidRPr="00A67245" w:rsidRDefault="004F6F8A" w:rsidP="004F6F8A">
      <w:pPr>
        <w:pStyle w:val="Odstavecseseznamem"/>
        <w:numPr>
          <w:ilvl w:val="0"/>
          <w:numId w:val="4"/>
        </w:numPr>
        <w:rPr>
          <w:b/>
          <w:sz w:val="24"/>
          <w:szCs w:val="24"/>
        </w:rPr>
      </w:pPr>
      <w:r>
        <w:rPr>
          <w:sz w:val="24"/>
          <w:szCs w:val="24"/>
        </w:rPr>
        <w:t xml:space="preserve">Neživá a živá příroda (tip. </w:t>
      </w:r>
      <w:proofErr w:type="gramStart"/>
      <w:r>
        <w:rPr>
          <w:sz w:val="24"/>
          <w:szCs w:val="24"/>
        </w:rPr>
        <w:t>horniny</w:t>
      </w:r>
      <w:proofErr w:type="gramEnd"/>
      <w:r>
        <w:rPr>
          <w:sz w:val="24"/>
          <w:szCs w:val="24"/>
        </w:rPr>
        <w:t>, minerály, eroze/byliny, keře, stromy, zvířata)</w:t>
      </w:r>
    </w:p>
    <w:p w:rsidR="004F6F8A" w:rsidRPr="00A67245" w:rsidRDefault="004F6F8A" w:rsidP="004F6F8A">
      <w:pPr>
        <w:pStyle w:val="Odstavecseseznamem"/>
        <w:numPr>
          <w:ilvl w:val="0"/>
          <w:numId w:val="4"/>
        </w:numPr>
        <w:rPr>
          <w:b/>
          <w:sz w:val="24"/>
          <w:szCs w:val="24"/>
        </w:rPr>
      </w:pPr>
      <w:r>
        <w:rPr>
          <w:sz w:val="24"/>
          <w:szCs w:val="24"/>
        </w:rPr>
        <w:t>Poznáváme hodiny (druhy hodin, ciferník)</w:t>
      </w:r>
    </w:p>
    <w:p w:rsidR="004F6F8A" w:rsidRPr="00A67245" w:rsidRDefault="004F6F8A" w:rsidP="004F6F8A">
      <w:pPr>
        <w:pStyle w:val="Odstavecseseznamem"/>
        <w:numPr>
          <w:ilvl w:val="0"/>
          <w:numId w:val="4"/>
        </w:numPr>
        <w:rPr>
          <w:b/>
          <w:sz w:val="24"/>
          <w:szCs w:val="24"/>
        </w:rPr>
      </w:pPr>
      <w:r>
        <w:rPr>
          <w:sz w:val="24"/>
          <w:szCs w:val="24"/>
        </w:rPr>
        <w:t>Přírodovědné procházky do okolí školy</w:t>
      </w:r>
    </w:p>
    <w:p w:rsidR="004F6F8A" w:rsidRDefault="004F6F8A" w:rsidP="004F6F8A">
      <w:pPr>
        <w:rPr>
          <w:b/>
          <w:sz w:val="24"/>
          <w:szCs w:val="24"/>
        </w:rPr>
      </w:pPr>
      <w:r>
        <w:rPr>
          <w:b/>
          <w:sz w:val="24"/>
          <w:szCs w:val="24"/>
        </w:rPr>
        <w:t>Společenská</w:t>
      </w:r>
    </w:p>
    <w:p w:rsidR="004F6F8A" w:rsidRPr="00A67245" w:rsidRDefault="004F6F8A" w:rsidP="004F6F8A">
      <w:pPr>
        <w:pStyle w:val="Odstavecseseznamem"/>
        <w:numPr>
          <w:ilvl w:val="0"/>
          <w:numId w:val="4"/>
        </w:numPr>
        <w:rPr>
          <w:b/>
          <w:sz w:val="24"/>
          <w:szCs w:val="24"/>
        </w:rPr>
      </w:pPr>
      <w:r>
        <w:rPr>
          <w:sz w:val="24"/>
          <w:szCs w:val="24"/>
        </w:rPr>
        <w:t>Tradice a zvyky českých svátků a významných dnů (dle aktuální situace)</w:t>
      </w:r>
    </w:p>
    <w:p w:rsidR="004F6F8A" w:rsidRPr="00A67245" w:rsidRDefault="004F6F8A" w:rsidP="004F6F8A">
      <w:pPr>
        <w:pStyle w:val="Odstavecseseznamem"/>
        <w:numPr>
          <w:ilvl w:val="0"/>
          <w:numId w:val="4"/>
        </w:numPr>
        <w:rPr>
          <w:b/>
          <w:sz w:val="24"/>
          <w:szCs w:val="24"/>
        </w:rPr>
      </w:pPr>
      <w:r>
        <w:rPr>
          <w:sz w:val="24"/>
          <w:szCs w:val="24"/>
        </w:rPr>
        <w:t>Zahraniční svátky</w:t>
      </w:r>
    </w:p>
    <w:p w:rsidR="004F6F8A" w:rsidRPr="00A67245" w:rsidRDefault="004F6F8A" w:rsidP="004F6F8A">
      <w:pPr>
        <w:pStyle w:val="Odstavecseseznamem"/>
        <w:numPr>
          <w:ilvl w:val="0"/>
          <w:numId w:val="4"/>
        </w:numPr>
        <w:rPr>
          <w:b/>
          <w:sz w:val="24"/>
          <w:szCs w:val="24"/>
        </w:rPr>
      </w:pPr>
      <w:r>
        <w:rPr>
          <w:sz w:val="24"/>
          <w:szCs w:val="24"/>
        </w:rPr>
        <w:t>Opakování hygieny, režimu družiny, stolování v jídelně, příprava aktovky, udržování pořádku ve výtvarných pomůckách a v hračkách, družinový řád a zásady školní družiny, vzájemná pomoc a posilování vzájemné úcty, pozdravy, podpora slušného vyjadřování, schopnost vhodně o něco požádat</w:t>
      </w:r>
    </w:p>
    <w:p w:rsidR="004F6F8A" w:rsidRPr="00A67245" w:rsidRDefault="004F6F8A" w:rsidP="004F6F8A">
      <w:pPr>
        <w:pStyle w:val="Odstavecseseznamem"/>
        <w:numPr>
          <w:ilvl w:val="0"/>
          <w:numId w:val="4"/>
        </w:numPr>
        <w:rPr>
          <w:b/>
          <w:sz w:val="24"/>
          <w:szCs w:val="24"/>
        </w:rPr>
      </w:pPr>
      <w:r>
        <w:rPr>
          <w:sz w:val="24"/>
          <w:szCs w:val="24"/>
        </w:rPr>
        <w:t>Povolání kolem nás</w:t>
      </w:r>
    </w:p>
    <w:p w:rsidR="004F6F8A" w:rsidRPr="00A67245" w:rsidRDefault="004F6F8A" w:rsidP="004F6F8A">
      <w:pPr>
        <w:pStyle w:val="Odstavecseseznamem"/>
        <w:numPr>
          <w:ilvl w:val="0"/>
          <w:numId w:val="4"/>
        </w:numPr>
        <w:rPr>
          <w:b/>
          <w:sz w:val="24"/>
          <w:szCs w:val="24"/>
        </w:rPr>
      </w:pPr>
      <w:r>
        <w:rPr>
          <w:sz w:val="24"/>
          <w:szCs w:val="24"/>
        </w:rPr>
        <w:t>Pravidla chování při jízdě dopravními prostředky</w:t>
      </w:r>
    </w:p>
    <w:p w:rsidR="004F6F8A" w:rsidRPr="00A67245" w:rsidRDefault="004F6F8A" w:rsidP="004F6F8A">
      <w:pPr>
        <w:pStyle w:val="Odstavecseseznamem"/>
        <w:numPr>
          <w:ilvl w:val="0"/>
          <w:numId w:val="4"/>
        </w:numPr>
        <w:rPr>
          <w:b/>
          <w:sz w:val="24"/>
          <w:szCs w:val="24"/>
        </w:rPr>
      </w:pPr>
      <w:r>
        <w:rPr>
          <w:sz w:val="24"/>
          <w:szCs w:val="24"/>
        </w:rPr>
        <w:t>Poučení o bezpečnosti před prázdninami a na začátcích týdne</w:t>
      </w:r>
    </w:p>
    <w:p w:rsidR="004F6F8A" w:rsidRPr="00A67245" w:rsidRDefault="004F6F8A" w:rsidP="004F6F8A">
      <w:pPr>
        <w:pStyle w:val="Odstavecseseznamem"/>
        <w:numPr>
          <w:ilvl w:val="0"/>
          <w:numId w:val="4"/>
        </w:numPr>
        <w:rPr>
          <w:b/>
          <w:sz w:val="24"/>
          <w:szCs w:val="24"/>
        </w:rPr>
      </w:pPr>
      <w:r>
        <w:rPr>
          <w:sz w:val="24"/>
          <w:szCs w:val="24"/>
        </w:rPr>
        <w:t>Organizace školy (ředitel – uklízečka)</w:t>
      </w:r>
    </w:p>
    <w:p w:rsidR="004F6F8A" w:rsidRPr="00A67245" w:rsidRDefault="004F6F8A" w:rsidP="004F6F8A">
      <w:pPr>
        <w:pStyle w:val="Odstavecseseznamem"/>
        <w:numPr>
          <w:ilvl w:val="0"/>
          <w:numId w:val="4"/>
        </w:numPr>
        <w:rPr>
          <w:b/>
          <w:sz w:val="24"/>
          <w:szCs w:val="24"/>
        </w:rPr>
      </w:pPr>
      <w:r>
        <w:rPr>
          <w:sz w:val="24"/>
          <w:szCs w:val="24"/>
        </w:rPr>
        <w:t xml:space="preserve">Kulturní instituce v obci </w:t>
      </w:r>
    </w:p>
    <w:p w:rsidR="004F6F8A" w:rsidRPr="00A67245" w:rsidRDefault="004F6F8A" w:rsidP="004F6F8A">
      <w:pPr>
        <w:pStyle w:val="Odstavecseseznamem"/>
        <w:numPr>
          <w:ilvl w:val="0"/>
          <w:numId w:val="4"/>
        </w:numPr>
        <w:rPr>
          <w:b/>
          <w:sz w:val="24"/>
          <w:szCs w:val="24"/>
        </w:rPr>
      </w:pPr>
      <w:r>
        <w:rPr>
          <w:sz w:val="24"/>
          <w:szCs w:val="24"/>
        </w:rPr>
        <w:t>aj. dle uvážení vychovatelky</w:t>
      </w:r>
    </w:p>
    <w:p w:rsidR="004F6F8A" w:rsidRDefault="004F6F8A" w:rsidP="004F6F8A">
      <w:pPr>
        <w:pStyle w:val="Odstavecseseznamem"/>
        <w:rPr>
          <w:sz w:val="24"/>
          <w:szCs w:val="24"/>
        </w:rPr>
      </w:pPr>
    </w:p>
    <w:p w:rsidR="00327E93" w:rsidRDefault="00327E93" w:rsidP="004F6F8A">
      <w:pPr>
        <w:pStyle w:val="Odstavecseseznamem"/>
        <w:ind w:left="0"/>
        <w:rPr>
          <w:b/>
          <w:sz w:val="24"/>
          <w:szCs w:val="24"/>
        </w:rPr>
      </w:pPr>
    </w:p>
    <w:p w:rsidR="00327E93" w:rsidRDefault="00327E93" w:rsidP="004F6F8A">
      <w:pPr>
        <w:pStyle w:val="Odstavecseseznamem"/>
        <w:ind w:left="0"/>
        <w:rPr>
          <w:b/>
          <w:sz w:val="24"/>
          <w:szCs w:val="24"/>
        </w:rPr>
      </w:pPr>
    </w:p>
    <w:p w:rsidR="00327E93" w:rsidRDefault="00327E93" w:rsidP="004F6F8A">
      <w:pPr>
        <w:pStyle w:val="Odstavecseseznamem"/>
        <w:ind w:left="0"/>
        <w:rPr>
          <w:b/>
          <w:sz w:val="24"/>
          <w:szCs w:val="24"/>
        </w:rPr>
      </w:pPr>
    </w:p>
    <w:p w:rsidR="00C84FC2" w:rsidRDefault="00C84FC2" w:rsidP="004F6F8A">
      <w:pPr>
        <w:pStyle w:val="Odstavecseseznamem"/>
        <w:ind w:left="0"/>
        <w:rPr>
          <w:b/>
          <w:sz w:val="24"/>
          <w:szCs w:val="24"/>
        </w:rPr>
      </w:pPr>
    </w:p>
    <w:p w:rsidR="00C84FC2" w:rsidRDefault="00C84FC2" w:rsidP="004F6F8A">
      <w:pPr>
        <w:pStyle w:val="Odstavecseseznamem"/>
        <w:ind w:left="0"/>
        <w:rPr>
          <w:b/>
          <w:sz w:val="24"/>
          <w:szCs w:val="24"/>
        </w:rPr>
      </w:pPr>
    </w:p>
    <w:p w:rsidR="004F6F8A" w:rsidRDefault="004F6F8A" w:rsidP="004F6F8A">
      <w:pPr>
        <w:pStyle w:val="Odstavecseseznamem"/>
        <w:ind w:left="0"/>
        <w:rPr>
          <w:b/>
          <w:sz w:val="24"/>
          <w:szCs w:val="24"/>
        </w:rPr>
      </w:pPr>
      <w:r>
        <w:rPr>
          <w:b/>
          <w:sz w:val="24"/>
          <w:szCs w:val="24"/>
        </w:rPr>
        <w:t>Výtvarná</w:t>
      </w:r>
    </w:p>
    <w:p w:rsidR="004F6F8A" w:rsidRDefault="004F6F8A" w:rsidP="004F6F8A">
      <w:pPr>
        <w:pStyle w:val="Odstavecseseznamem"/>
        <w:ind w:left="0"/>
        <w:rPr>
          <w:b/>
          <w:sz w:val="24"/>
          <w:szCs w:val="24"/>
        </w:rPr>
      </w:pPr>
    </w:p>
    <w:p w:rsidR="004F6F8A" w:rsidRPr="00A67245" w:rsidRDefault="004F6F8A" w:rsidP="004F6F8A">
      <w:pPr>
        <w:pStyle w:val="Odstavecseseznamem"/>
        <w:numPr>
          <w:ilvl w:val="0"/>
          <w:numId w:val="4"/>
        </w:numPr>
        <w:rPr>
          <w:b/>
          <w:sz w:val="24"/>
          <w:szCs w:val="24"/>
        </w:rPr>
      </w:pPr>
      <w:r>
        <w:rPr>
          <w:sz w:val="24"/>
          <w:szCs w:val="24"/>
        </w:rPr>
        <w:t>kresba tužkou, pastelkami (téma dle uvážení vychovatelky)</w:t>
      </w:r>
    </w:p>
    <w:p w:rsidR="004F6F8A" w:rsidRPr="00A67245" w:rsidRDefault="004F6F8A" w:rsidP="004F6F8A">
      <w:pPr>
        <w:pStyle w:val="Odstavecseseznamem"/>
        <w:numPr>
          <w:ilvl w:val="0"/>
          <w:numId w:val="4"/>
        </w:numPr>
        <w:rPr>
          <w:b/>
          <w:sz w:val="24"/>
          <w:szCs w:val="24"/>
        </w:rPr>
      </w:pPr>
      <w:r>
        <w:rPr>
          <w:sz w:val="24"/>
          <w:szCs w:val="24"/>
        </w:rPr>
        <w:t>malba temperovými barvami, vodovkami (téma dle uvážení vychovatelky)</w:t>
      </w:r>
    </w:p>
    <w:p w:rsidR="004F6F8A" w:rsidRPr="008D5683" w:rsidRDefault="004F6F8A" w:rsidP="004F6F8A">
      <w:pPr>
        <w:pStyle w:val="Odstavecseseznamem"/>
        <w:numPr>
          <w:ilvl w:val="0"/>
          <w:numId w:val="4"/>
        </w:numPr>
        <w:rPr>
          <w:b/>
          <w:sz w:val="24"/>
          <w:szCs w:val="24"/>
        </w:rPr>
      </w:pPr>
      <w:r>
        <w:rPr>
          <w:sz w:val="24"/>
          <w:szCs w:val="24"/>
        </w:rPr>
        <w:t>alternativní výtvarné vyjádření (pop art, dětská mandala, fantazijní kresba dle hudby, vyškrabované obrázky atd.)</w:t>
      </w:r>
    </w:p>
    <w:p w:rsidR="004F6F8A" w:rsidRPr="008D5683" w:rsidRDefault="004F6F8A" w:rsidP="004F6F8A">
      <w:pPr>
        <w:pStyle w:val="Odstavecseseznamem"/>
        <w:numPr>
          <w:ilvl w:val="0"/>
          <w:numId w:val="4"/>
        </w:numPr>
        <w:rPr>
          <w:b/>
          <w:sz w:val="24"/>
          <w:szCs w:val="24"/>
        </w:rPr>
      </w:pPr>
      <w:r>
        <w:rPr>
          <w:sz w:val="24"/>
          <w:szCs w:val="24"/>
        </w:rPr>
        <w:t>kresba pastelem, uhlem</w:t>
      </w:r>
    </w:p>
    <w:p w:rsidR="004F6F8A" w:rsidRPr="008D5683" w:rsidRDefault="004F6F8A" w:rsidP="004F6F8A">
      <w:pPr>
        <w:pStyle w:val="Odstavecseseznamem"/>
        <w:numPr>
          <w:ilvl w:val="0"/>
          <w:numId w:val="4"/>
        </w:numPr>
        <w:rPr>
          <w:b/>
          <w:sz w:val="24"/>
          <w:szCs w:val="24"/>
        </w:rPr>
      </w:pPr>
      <w:r>
        <w:rPr>
          <w:sz w:val="24"/>
          <w:szCs w:val="24"/>
        </w:rPr>
        <w:t>použití přírodních materiálů (listy, šišky a jiné přírodniny)</w:t>
      </w:r>
    </w:p>
    <w:p w:rsidR="004F6F8A" w:rsidRDefault="004F6F8A" w:rsidP="004F6F8A">
      <w:pPr>
        <w:rPr>
          <w:b/>
          <w:sz w:val="24"/>
          <w:szCs w:val="24"/>
        </w:rPr>
      </w:pPr>
      <w:r>
        <w:rPr>
          <w:b/>
          <w:sz w:val="24"/>
          <w:szCs w:val="24"/>
        </w:rPr>
        <w:t>Pracovní</w:t>
      </w:r>
    </w:p>
    <w:p w:rsidR="004F6F8A" w:rsidRPr="008D5683" w:rsidRDefault="004F6F8A" w:rsidP="004F6F8A">
      <w:pPr>
        <w:pStyle w:val="Odstavecseseznamem"/>
        <w:numPr>
          <w:ilvl w:val="0"/>
          <w:numId w:val="4"/>
        </w:numPr>
        <w:rPr>
          <w:b/>
          <w:sz w:val="24"/>
          <w:szCs w:val="24"/>
        </w:rPr>
      </w:pPr>
      <w:r>
        <w:rPr>
          <w:sz w:val="24"/>
          <w:szCs w:val="24"/>
        </w:rPr>
        <w:t>stříhání</w:t>
      </w:r>
    </w:p>
    <w:p w:rsidR="004F6F8A" w:rsidRPr="008D5683" w:rsidRDefault="004F6F8A" w:rsidP="004F6F8A">
      <w:pPr>
        <w:pStyle w:val="Odstavecseseznamem"/>
        <w:numPr>
          <w:ilvl w:val="0"/>
          <w:numId w:val="4"/>
        </w:numPr>
        <w:rPr>
          <w:b/>
          <w:sz w:val="24"/>
          <w:szCs w:val="24"/>
        </w:rPr>
      </w:pPr>
      <w:r>
        <w:rPr>
          <w:sz w:val="24"/>
          <w:szCs w:val="24"/>
        </w:rPr>
        <w:t>lepení</w:t>
      </w:r>
    </w:p>
    <w:p w:rsidR="004F6F8A" w:rsidRPr="008D5683" w:rsidRDefault="004F6F8A" w:rsidP="004F6F8A">
      <w:pPr>
        <w:pStyle w:val="Odstavecseseznamem"/>
        <w:numPr>
          <w:ilvl w:val="0"/>
          <w:numId w:val="4"/>
        </w:numPr>
        <w:rPr>
          <w:b/>
          <w:sz w:val="24"/>
          <w:szCs w:val="24"/>
        </w:rPr>
      </w:pPr>
      <w:r>
        <w:rPr>
          <w:sz w:val="24"/>
          <w:szCs w:val="24"/>
        </w:rPr>
        <w:t>uzlování</w:t>
      </w:r>
    </w:p>
    <w:p w:rsidR="004F6F8A" w:rsidRPr="008D5683" w:rsidRDefault="004F6F8A" w:rsidP="004F6F8A">
      <w:pPr>
        <w:pStyle w:val="Odstavecseseznamem"/>
        <w:numPr>
          <w:ilvl w:val="0"/>
          <w:numId w:val="4"/>
        </w:numPr>
        <w:rPr>
          <w:b/>
          <w:sz w:val="24"/>
          <w:szCs w:val="24"/>
        </w:rPr>
      </w:pPr>
      <w:r>
        <w:rPr>
          <w:sz w:val="24"/>
          <w:szCs w:val="24"/>
        </w:rPr>
        <w:t>skládání z papíru</w:t>
      </w:r>
    </w:p>
    <w:p w:rsidR="004F6F8A" w:rsidRPr="008D5683" w:rsidRDefault="004F6F8A" w:rsidP="004F6F8A">
      <w:pPr>
        <w:pStyle w:val="Odstavecseseznamem"/>
        <w:numPr>
          <w:ilvl w:val="0"/>
          <w:numId w:val="4"/>
        </w:numPr>
        <w:rPr>
          <w:b/>
          <w:sz w:val="24"/>
          <w:szCs w:val="24"/>
        </w:rPr>
      </w:pPr>
      <w:r>
        <w:rPr>
          <w:sz w:val="24"/>
          <w:szCs w:val="24"/>
        </w:rPr>
        <w:t>tematické výrobky (svátek matek, vánoce, velikonoce..)</w:t>
      </w:r>
    </w:p>
    <w:p w:rsidR="004F6F8A" w:rsidRPr="008D5683" w:rsidRDefault="004F6F8A" w:rsidP="004F6F8A">
      <w:pPr>
        <w:pStyle w:val="Odstavecseseznamem"/>
        <w:numPr>
          <w:ilvl w:val="0"/>
          <w:numId w:val="4"/>
        </w:numPr>
        <w:rPr>
          <w:b/>
          <w:sz w:val="24"/>
          <w:szCs w:val="24"/>
        </w:rPr>
      </w:pPr>
      <w:r>
        <w:rPr>
          <w:sz w:val="24"/>
          <w:szCs w:val="24"/>
        </w:rPr>
        <w:t>použití netradičních materiálů (PET lahve, krabičky od léků, ovoce, aj.)</w:t>
      </w:r>
    </w:p>
    <w:p w:rsidR="004F6F8A" w:rsidRPr="008D5683" w:rsidRDefault="004F6F8A" w:rsidP="004F6F8A">
      <w:pPr>
        <w:pStyle w:val="Odstavecseseznamem"/>
        <w:numPr>
          <w:ilvl w:val="0"/>
          <w:numId w:val="4"/>
        </w:numPr>
        <w:rPr>
          <w:b/>
          <w:sz w:val="24"/>
          <w:szCs w:val="24"/>
        </w:rPr>
      </w:pPr>
      <w:r>
        <w:rPr>
          <w:sz w:val="24"/>
          <w:szCs w:val="24"/>
        </w:rPr>
        <w:t>samostatnost v uklízení (třídění hraček, uchovávání knížek, péče o vybavení ŠD, úklid pracovní plochy po kreslení/vyrábění)</w:t>
      </w:r>
    </w:p>
    <w:p w:rsidR="004F6F8A" w:rsidRDefault="004F6F8A" w:rsidP="004F6F8A">
      <w:pPr>
        <w:rPr>
          <w:b/>
          <w:sz w:val="24"/>
          <w:szCs w:val="24"/>
        </w:rPr>
      </w:pPr>
      <w:r>
        <w:rPr>
          <w:b/>
          <w:sz w:val="24"/>
          <w:szCs w:val="24"/>
        </w:rPr>
        <w:t>Literární výchova</w:t>
      </w:r>
    </w:p>
    <w:p w:rsidR="004F6F8A" w:rsidRPr="008D5683" w:rsidRDefault="004F6F8A" w:rsidP="004F6F8A">
      <w:pPr>
        <w:pStyle w:val="Odstavecseseznamem"/>
        <w:numPr>
          <w:ilvl w:val="0"/>
          <w:numId w:val="4"/>
        </w:numPr>
        <w:rPr>
          <w:b/>
          <w:sz w:val="24"/>
          <w:szCs w:val="24"/>
        </w:rPr>
      </w:pPr>
      <w:r>
        <w:rPr>
          <w:sz w:val="24"/>
          <w:szCs w:val="24"/>
        </w:rPr>
        <w:t>odpočinkové čtení (pohádky, příběhy)</w:t>
      </w:r>
    </w:p>
    <w:p w:rsidR="004F6F8A" w:rsidRPr="008D5683" w:rsidRDefault="004F6F8A" w:rsidP="004F6F8A">
      <w:pPr>
        <w:pStyle w:val="Odstavecseseznamem"/>
        <w:numPr>
          <w:ilvl w:val="0"/>
          <w:numId w:val="4"/>
        </w:numPr>
        <w:rPr>
          <w:b/>
          <w:sz w:val="24"/>
          <w:szCs w:val="24"/>
        </w:rPr>
      </w:pPr>
      <w:r>
        <w:rPr>
          <w:sz w:val="24"/>
          <w:szCs w:val="24"/>
        </w:rPr>
        <w:t>hrátky se slovy</w:t>
      </w:r>
    </w:p>
    <w:p w:rsidR="004F6F8A" w:rsidRPr="008D5683" w:rsidRDefault="004F6F8A" w:rsidP="004F6F8A">
      <w:pPr>
        <w:pStyle w:val="Odstavecseseznamem"/>
        <w:numPr>
          <w:ilvl w:val="0"/>
          <w:numId w:val="4"/>
        </w:numPr>
        <w:rPr>
          <w:b/>
          <w:sz w:val="24"/>
          <w:szCs w:val="24"/>
        </w:rPr>
      </w:pPr>
      <w:r>
        <w:rPr>
          <w:sz w:val="24"/>
          <w:szCs w:val="24"/>
        </w:rPr>
        <w:t>výtvarné vyjádření předčítaného (ilustrace)</w:t>
      </w:r>
    </w:p>
    <w:p w:rsidR="004F6F8A" w:rsidRPr="008D5683" w:rsidRDefault="004F6F8A" w:rsidP="004F6F8A">
      <w:pPr>
        <w:pStyle w:val="Odstavecseseznamem"/>
        <w:numPr>
          <w:ilvl w:val="0"/>
          <w:numId w:val="4"/>
        </w:numPr>
        <w:rPr>
          <w:b/>
          <w:sz w:val="24"/>
          <w:szCs w:val="24"/>
        </w:rPr>
      </w:pPr>
      <w:r>
        <w:rPr>
          <w:sz w:val="24"/>
          <w:szCs w:val="24"/>
        </w:rPr>
        <w:t>pouštění DVD (pohádky, filmy pro děti)</w:t>
      </w:r>
    </w:p>
    <w:p w:rsidR="004F6F8A" w:rsidRPr="008D5683" w:rsidRDefault="004F6F8A" w:rsidP="004F6F8A">
      <w:pPr>
        <w:pStyle w:val="Odstavecseseznamem"/>
        <w:numPr>
          <w:ilvl w:val="0"/>
          <w:numId w:val="4"/>
        </w:numPr>
        <w:rPr>
          <w:b/>
          <w:sz w:val="24"/>
          <w:szCs w:val="24"/>
        </w:rPr>
      </w:pPr>
      <w:r>
        <w:rPr>
          <w:sz w:val="24"/>
          <w:szCs w:val="24"/>
        </w:rPr>
        <w:t>slovní hry (šibenice, město – jméno – zvíře)</w:t>
      </w:r>
    </w:p>
    <w:p w:rsidR="004F6F8A" w:rsidRPr="008D5683" w:rsidRDefault="004F6F8A" w:rsidP="004F6F8A">
      <w:pPr>
        <w:pStyle w:val="Odstavecseseznamem"/>
        <w:numPr>
          <w:ilvl w:val="0"/>
          <w:numId w:val="4"/>
        </w:numPr>
        <w:rPr>
          <w:b/>
          <w:sz w:val="24"/>
          <w:szCs w:val="24"/>
        </w:rPr>
      </w:pPr>
      <w:r>
        <w:rPr>
          <w:sz w:val="24"/>
          <w:szCs w:val="24"/>
        </w:rPr>
        <w:t>základy dramatické výchovy (naučit se pohádku, říkanku + přednes)</w:t>
      </w:r>
    </w:p>
    <w:p w:rsidR="004F6F8A" w:rsidRPr="008D5683" w:rsidRDefault="004F6F8A" w:rsidP="004F6F8A">
      <w:pPr>
        <w:pStyle w:val="Odstavecseseznamem"/>
        <w:numPr>
          <w:ilvl w:val="0"/>
          <w:numId w:val="4"/>
        </w:numPr>
        <w:rPr>
          <w:b/>
          <w:sz w:val="24"/>
          <w:szCs w:val="24"/>
        </w:rPr>
      </w:pPr>
      <w:r>
        <w:rPr>
          <w:sz w:val="24"/>
          <w:szCs w:val="24"/>
        </w:rPr>
        <w:t>práce s knihou (co je to: úvod, obsah, závěr; typy dětských knih; podpora samostatného čtení, zejména v 2. pololetí)</w:t>
      </w:r>
    </w:p>
    <w:p w:rsidR="004F6F8A" w:rsidRDefault="004F6F8A" w:rsidP="004F6F8A">
      <w:pPr>
        <w:rPr>
          <w:b/>
          <w:sz w:val="24"/>
          <w:szCs w:val="24"/>
        </w:rPr>
      </w:pPr>
      <w:r>
        <w:rPr>
          <w:b/>
          <w:sz w:val="24"/>
          <w:szCs w:val="24"/>
        </w:rPr>
        <w:t>Sportovní výchova</w:t>
      </w:r>
    </w:p>
    <w:p w:rsidR="004F6F8A" w:rsidRPr="008D5683" w:rsidRDefault="004F6F8A" w:rsidP="004F6F8A">
      <w:pPr>
        <w:pStyle w:val="Odstavecseseznamem"/>
        <w:numPr>
          <w:ilvl w:val="0"/>
          <w:numId w:val="4"/>
        </w:numPr>
        <w:rPr>
          <w:b/>
          <w:sz w:val="24"/>
          <w:szCs w:val="24"/>
        </w:rPr>
      </w:pPr>
      <w:r>
        <w:rPr>
          <w:sz w:val="24"/>
          <w:szCs w:val="24"/>
        </w:rPr>
        <w:t>základní pohybové dovednosti (skákání, běhání, házení, chytání, práce s míčem)</w:t>
      </w:r>
    </w:p>
    <w:p w:rsidR="004F6F8A" w:rsidRPr="00E44308" w:rsidRDefault="004F6F8A" w:rsidP="004F6F8A">
      <w:pPr>
        <w:pStyle w:val="Odstavecseseznamem"/>
        <w:numPr>
          <w:ilvl w:val="0"/>
          <w:numId w:val="4"/>
        </w:numPr>
        <w:rPr>
          <w:b/>
          <w:sz w:val="24"/>
          <w:szCs w:val="24"/>
        </w:rPr>
      </w:pPr>
      <w:r>
        <w:rPr>
          <w:sz w:val="24"/>
          <w:szCs w:val="24"/>
        </w:rPr>
        <w:t>sportovní disciplíny (honičky, závody ve družstvech, výuka týmové hry – přihrávání, tolerance ke spoluhráči a úcta k protihráči, základy klasické vybíjené)</w:t>
      </w:r>
    </w:p>
    <w:p w:rsidR="004F6F8A" w:rsidRPr="008D5683" w:rsidRDefault="004F6F8A" w:rsidP="004F6F8A">
      <w:pPr>
        <w:pStyle w:val="Odstavecseseznamem"/>
        <w:numPr>
          <w:ilvl w:val="0"/>
          <w:numId w:val="4"/>
        </w:numPr>
        <w:rPr>
          <w:b/>
          <w:sz w:val="24"/>
          <w:szCs w:val="24"/>
        </w:rPr>
      </w:pPr>
      <w:r>
        <w:rPr>
          <w:sz w:val="24"/>
          <w:szCs w:val="24"/>
        </w:rPr>
        <w:t>základní přípravné sportovní dovednosti (rozcvička, rozběhání, protažení)</w:t>
      </w:r>
    </w:p>
    <w:p w:rsidR="004F6F8A" w:rsidRPr="008D5683" w:rsidRDefault="004F6F8A" w:rsidP="004F6F8A">
      <w:pPr>
        <w:pStyle w:val="Odstavecseseznamem"/>
        <w:numPr>
          <w:ilvl w:val="0"/>
          <w:numId w:val="4"/>
        </w:numPr>
        <w:rPr>
          <w:b/>
          <w:sz w:val="24"/>
          <w:szCs w:val="24"/>
        </w:rPr>
      </w:pPr>
      <w:r>
        <w:rPr>
          <w:sz w:val="24"/>
          <w:szCs w:val="24"/>
        </w:rPr>
        <w:t>tělovýchovné hry našich babiček (skákání panáka, honění obruče, skok přes gumu, školka, házecí panák, kuličky, skákání přes švihadlo)</w:t>
      </w:r>
    </w:p>
    <w:p w:rsidR="004F6F8A" w:rsidRPr="00E44308" w:rsidRDefault="004F6F8A" w:rsidP="004F6F8A">
      <w:pPr>
        <w:pStyle w:val="Odstavecseseznamem"/>
        <w:numPr>
          <w:ilvl w:val="0"/>
          <w:numId w:val="4"/>
        </w:numPr>
        <w:rPr>
          <w:b/>
          <w:sz w:val="24"/>
          <w:szCs w:val="24"/>
        </w:rPr>
      </w:pPr>
      <w:r>
        <w:rPr>
          <w:sz w:val="24"/>
          <w:szCs w:val="24"/>
        </w:rPr>
        <w:t>posilování fair play</w:t>
      </w:r>
    </w:p>
    <w:p w:rsidR="004F6F8A" w:rsidRDefault="004F6F8A" w:rsidP="004F6F8A">
      <w:pPr>
        <w:pStyle w:val="Odstavecseseznamem"/>
        <w:rPr>
          <w:sz w:val="24"/>
          <w:szCs w:val="24"/>
        </w:rPr>
      </w:pPr>
    </w:p>
    <w:p w:rsidR="004F6F8A" w:rsidRDefault="004F6F8A" w:rsidP="004F6F8A">
      <w:pPr>
        <w:pStyle w:val="Odstavecseseznamem"/>
        <w:rPr>
          <w:sz w:val="24"/>
          <w:szCs w:val="24"/>
        </w:rPr>
      </w:pPr>
    </w:p>
    <w:p w:rsidR="004F6F8A" w:rsidRDefault="004F6F8A" w:rsidP="004F6F8A">
      <w:pPr>
        <w:pStyle w:val="Odstavecseseznamem"/>
        <w:ind w:left="0"/>
        <w:rPr>
          <w:b/>
          <w:sz w:val="24"/>
          <w:szCs w:val="24"/>
        </w:rPr>
      </w:pPr>
      <w:r>
        <w:rPr>
          <w:b/>
          <w:sz w:val="24"/>
          <w:szCs w:val="24"/>
        </w:rPr>
        <w:t>Dopravní výchova</w:t>
      </w:r>
    </w:p>
    <w:p w:rsidR="004F6F8A" w:rsidRDefault="004F6F8A" w:rsidP="004F6F8A">
      <w:pPr>
        <w:pStyle w:val="Odstavecseseznamem"/>
        <w:ind w:left="0"/>
        <w:rPr>
          <w:b/>
          <w:sz w:val="24"/>
          <w:szCs w:val="24"/>
        </w:rPr>
      </w:pPr>
    </w:p>
    <w:p w:rsidR="004F6F8A" w:rsidRPr="00E44308" w:rsidRDefault="004F6F8A" w:rsidP="004F6F8A">
      <w:pPr>
        <w:pStyle w:val="Odstavecseseznamem"/>
        <w:numPr>
          <w:ilvl w:val="0"/>
          <w:numId w:val="4"/>
        </w:numPr>
        <w:rPr>
          <w:b/>
          <w:sz w:val="24"/>
          <w:szCs w:val="24"/>
        </w:rPr>
      </w:pPr>
      <w:r>
        <w:rPr>
          <w:sz w:val="24"/>
          <w:szCs w:val="24"/>
        </w:rPr>
        <w:t>druhy dopravních prostředků</w:t>
      </w:r>
    </w:p>
    <w:p w:rsidR="004F6F8A" w:rsidRPr="00E44308" w:rsidRDefault="004F6F8A" w:rsidP="004F6F8A">
      <w:pPr>
        <w:pStyle w:val="Odstavecseseznamem"/>
        <w:numPr>
          <w:ilvl w:val="0"/>
          <w:numId w:val="4"/>
        </w:numPr>
        <w:rPr>
          <w:b/>
          <w:sz w:val="24"/>
          <w:szCs w:val="24"/>
        </w:rPr>
      </w:pPr>
      <w:r>
        <w:rPr>
          <w:sz w:val="24"/>
          <w:szCs w:val="24"/>
        </w:rPr>
        <w:lastRenderedPageBreak/>
        <w:t>základy silničního provozu (na které straně chodíme, kde můžeme přecházet, kde můžeme jezdit na kole, jak se chovat při pohybu na silnici atd.)</w:t>
      </w:r>
    </w:p>
    <w:p w:rsidR="004F6F8A" w:rsidRPr="00E44308" w:rsidRDefault="004F6F8A" w:rsidP="004F6F8A">
      <w:pPr>
        <w:pStyle w:val="Odstavecseseznamem"/>
        <w:numPr>
          <w:ilvl w:val="0"/>
          <w:numId w:val="4"/>
        </w:numPr>
        <w:rPr>
          <w:b/>
          <w:sz w:val="24"/>
          <w:szCs w:val="24"/>
        </w:rPr>
      </w:pPr>
      <w:r>
        <w:rPr>
          <w:sz w:val="24"/>
          <w:szCs w:val="24"/>
        </w:rPr>
        <w:t>seznámení se se základními dopravními značkami (názvosloví + důvod použití)</w:t>
      </w:r>
    </w:p>
    <w:p w:rsidR="004F6F8A" w:rsidRPr="00E44308" w:rsidRDefault="004F6F8A" w:rsidP="004F6F8A">
      <w:pPr>
        <w:pStyle w:val="Odstavecseseznamem"/>
        <w:numPr>
          <w:ilvl w:val="0"/>
          <w:numId w:val="4"/>
        </w:numPr>
        <w:rPr>
          <w:b/>
          <w:sz w:val="24"/>
          <w:szCs w:val="24"/>
        </w:rPr>
      </w:pPr>
      <w:r>
        <w:rPr>
          <w:sz w:val="24"/>
          <w:szCs w:val="24"/>
        </w:rPr>
        <w:t>vybavení kola a cyklisty</w:t>
      </w:r>
    </w:p>
    <w:p w:rsidR="004F6F8A" w:rsidRPr="00E44308" w:rsidRDefault="004F6F8A" w:rsidP="004F6F8A">
      <w:pPr>
        <w:pStyle w:val="Odstavecseseznamem"/>
        <w:numPr>
          <w:ilvl w:val="0"/>
          <w:numId w:val="4"/>
        </w:numPr>
        <w:rPr>
          <w:b/>
          <w:sz w:val="24"/>
          <w:szCs w:val="24"/>
        </w:rPr>
      </w:pPr>
      <w:r>
        <w:rPr>
          <w:sz w:val="24"/>
          <w:szCs w:val="24"/>
        </w:rPr>
        <w:t>vybavení in-line a in-line jezdce</w:t>
      </w:r>
    </w:p>
    <w:p w:rsidR="004F6F8A" w:rsidRPr="00E44308" w:rsidRDefault="004F6F8A" w:rsidP="004F6F8A">
      <w:pPr>
        <w:pStyle w:val="Odstavecseseznamem"/>
        <w:numPr>
          <w:ilvl w:val="0"/>
          <w:numId w:val="4"/>
        </w:numPr>
        <w:rPr>
          <w:b/>
          <w:sz w:val="24"/>
          <w:szCs w:val="24"/>
        </w:rPr>
      </w:pPr>
      <w:r>
        <w:rPr>
          <w:sz w:val="24"/>
          <w:szCs w:val="24"/>
        </w:rPr>
        <w:t>reflexní ochrana a pohyb za tmy či šera (barvy ochranných pomůcek, reflexní prvky)</w:t>
      </w:r>
    </w:p>
    <w:p w:rsidR="004F6F8A" w:rsidRPr="005D0383" w:rsidRDefault="004F6F8A" w:rsidP="004F6F8A">
      <w:pPr>
        <w:pStyle w:val="Odstavecseseznamem"/>
        <w:numPr>
          <w:ilvl w:val="0"/>
          <w:numId w:val="4"/>
        </w:numPr>
        <w:rPr>
          <w:b/>
          <w:sz w:val="24"/>
          <w:szCs w:val="24"/>
        </w:rPr>
      </w:pPr>
      <w:r>
        <w:rPr>
          <w:sz w:val="24"/>
          <w:szCs w:val="24"/>
        </w:rPr>
        <w:t>IZS (čísla Hasiči, Policie ČR, Obecní policie, záchranná služba – úkoly jednotlivých složek)</w:t>
      </w:r>
    </w:p>
    <w:p w:rsidR="004F6F8A" w:rsidRPr="005D0383" w:rsidRDefault="004F6F8A" w:rsidP="004F6F8A">
      <w:pPr>
        <w:pStyle w:val="Odstavecseseznamem"/>
        <w:numPr>
          <w:ilvl w:val="0"/>
          <w:numId w:val="4"/>
        </w:numPr>
        <w:rPr>
          <w:b/>
          <w:sz w:val="24"/>
          <w:szCs w:val="24"/>
        </w:rPr>
      </w:pPr>
      <w:r>
        <w:rPr>
          <w:sz w:val="24"/>
          <w:szCs w:val="24"/>
        </w:rPr>
        <w:t>Soutěže, hry s dopravní tématikou</w:t>
      </w:r>
    </w:p>
    <w:p w:rsidR="004F6F8A" w:rsidRPr="005D0383" w:rsidRDefault="004F6F8A" w:rsidP="004F6F8A">
      <w:pPr>
        <w:pStyle w:val="Odstavecseseznamem"/>
        <w:numPr>
          <w:ilvl w:val="0"/>
          <w:numId w:val="4"/>
        </w:numPr>
        <w:rPr>
          <w:b/>
          <w:sz w:val="24"/>
          <w:szCs w:val="24"/>
        </w:rPr>
      </w:pPr>
      <w:r>
        <w:rPr>
          <w:sz w:val="24"/>
          <w:szCs w:val="24"/>
        </w:rPr>
        <w:t>Dopravně-výchovné procházky po obci Holubice</w:t>
      </w:r>
    </w:p>
    <w:p w:rsidR="004F6F8A" w:rsidRDefault="004F6F8A" w:rsidP="004F6F8A">
      <w:pPr>
        <w:rPr>
          <w:b/>
          <w:sz w:val="24"/>
          <w:szCs w:val="24"/>
        </w:rPr>
      </w:pPr>
      <w:r>
        <w:rPr>
          <w:b/>
          <w:sz w:val="24"/>
          <w:szCs w:val="24"/>
        </w:rPr>
        <w:t>Hudební výchova</w:t>
      </w:r>
    </w:p>
    <w:p w:rsidR="004F6F8A" w:rsidRDefault="004F6F8A" w:rsidP="004F6F8A">
      <w:pPr>
        <w:rPr>
          <w:sz w:val="24"/>
          <w:szCs w:val="24"/>
        </w:rPr>
      </w:pPr>
      <w:r>
        <w:rPr>
          <w:sz w:val="24"/>
          <w:szCs w:val="24"/>
        </w:rPr>
        <w:t>(doporučuji se výchově věnovat v zimních měsících – nelze praktikovat sportovní výchovu)</w:t>
      </w:r>
    </w:p>
    <w:p w:rsidR="004F6F8A" w:rsidRDefault="004F6F8A" w:rsidP="004F6F8A">
      <w:pPr>
        <w:pStyle w:val="Odstavecseseznamem"/>
        <w:numPr>
          <w:ilvl w:val="0"/>
          <w:numId w:val="4"/>
        </w:numPr>
        <w:rPr>
          <w:sz w:val="24"/>
          <w:szCs w:val="24"/>
        </w:rPr>
      </w:pPr>
      <w:r>
        <w:rPr>
          <w:sz w:val="24"/>
          <w:szCs w:val="24"/>
        </w:rPr>
        <w:t>Rytmus</w:t>
      </w:r>
    </w:p>
    <w:p w:rsidR="004F6F8A" w:rsidRDefault="004F6F8A" w:rsidP="004F6F8A">
      <w:pPr>
        <w:pStyle w:val="Odstavecseseznamem"/>
        <w:numPr>
          <w:ilvl w:val="0"/>
          <w:numId w:val="4"/>
        </w:numPr>
        <w:rPr>
          <w:sz w:val="24"/>
          <w:szCs w:val="24"/>
        </w:rPr>
      </w:pPr>
      <w:r>
        <w:rPr>
          <w:sz w:val="24"/>
          <w:szCs w:val="24"/>
        </w:rPr>
        <w:t>Výuka písniček dle výběru vychovatelky</w:t>
      </w:r>
    </w:p>
    <w:p w:rsidR="004F6F8A" w:rsidRDefault="004F6F8A" w:rsidP="004F6F8A">
      <w:pPr>
        <w:pStyle w:val="Odstavecseseznamem"/>
        <w:numPr>
          <w:ilvl w:val="0"/>
          <w:numId w:val="4"/>
        </w:numPr>
        <w:rPr>
          <w:sz w:val="24"/>
          <w:szCs w:val="24"/>
        </w:rPr>
      </w:pPr>
      <w:r>
        <w:rPr>
          <w:sz w:val="24"/>
          <w:szCs w:val="24"/>
        </w:rPr>
        <w:t>Poslech dětské/klasické hudby</w:t>
      </w:r>
    </w:p>
    <w:p w:rsidR="004F6F8A" w:rsidRDefault="004F6F8A" w:rsidP="004F6F8A">
      <w:pPr>
        <w:pStyle w:val="Odstavecseseznamem"/>
        <w:numPr>
          <w:ilvl w:val="0"/>
          <w:numId w:val="4"/>
        </w:numPr>
        <w:rPr>
          <w:sz w:val="24"/>
          <w:szCs w:val="24"/>
        </w:rPr>
      </w:pPr>
      <w:r>
        <w:rPr>
          <w:sz w:val="24"/>
          <w:szCs w:val="24"/>
        </w:rPr>
        <w:t>Notová osnova a houslový klíč</w:t>
      </w:r>
    </w:p>
    <w:p w:rsidR="004F6F8A" w:rsidRDefault="004F6F8A" w:rsidP="004F6F8A">
      <w:pPr>
        <w:pStyle w:val="Odstavecseseznamem"/>
        <w:numPr>
          <w:ilvl w:val="0"/>
          <w:numId w:val="4"/>
        </w:numPr>
        <w:rPr>
          <w:sz w:val="24"/>
          <w:szCs w:val="24"/>
        </w:rPr>
      </w:pPr>
      <w:r>
        <w:rPr>
          <w:sz w:val="24"/>
          <w:szCs w:val="24"/>
        </w:rPr>
        <w:t>Prezentace hudebních pohádek (Karkulka – Svěrák, Ať přiletí čáp Královno, Zlatovláska)</w:t>
      </w:r>
    </w:p>
    <w:p w:rsidR="004F6F8A" w:rsidRDefault="004F6F8A" w:rsidP="004F6F8A">
      <w:pPr>
        <w:pStyle w:val="Odstavecseseznamem"/>
        <w:numPr>
          <w:ilvl w:val="0"/>
          <w:numId w:val="4"/>
        </w:numPr>
        <w:rPr>
          <w:sz w:val="24"/>
          <w:szCs w:val="24"/>
        </w:rPr>
      </w:pPr>
      <w:r>
        <w:rPr>
          <w:sz w:val="24"/>
          <w:szCs w:val="24"/>
        </w:rPr>
        <w:t xml:space="preserve">Cokoliv dle </w:t>
      </w:r>
      <w:r w:rsidR="005415DB">
        <w:rPr>
          <w:sz w:val="24"/>
          <w:szCs w:val="24"/>
        </w:rPr>
        <w:t>uvážení</w:t>
      </w:r>
      <w:r>
        <w:rPr>
          <w:sz w:val="24"/>
          <w:szCs w:val="24"/>
        </w:rPr>
        <w:t xml:space="preserve"> vychovatelky</w:t>
      </w:r>
      <w:r w:rsidR="005415DB">
        <w:rPr>
          <w:sz w:val="24"/>
          <w:szCs w:val="24"/>
        </w:rPr>
        <w:t xml:space="preserve"> </w:t>
      </w:r>
    </w:p>
    <w:p w:rsidR="004F6F8A" w:rsidRDefault="004F6F8A" w:rsidP="004F6F8A">
      <w:pPr>
        <w:pStyle w:val="Odstavecseseznamem"/>
        <w:ind w:left="0"/>
        <w:jc w:val="center"/>
        <w:rPr>
          <w:b/>
          <w:sz w:val="24"/>
          <w:szCs w:val="24"/>
        </w:rPr>
      </w:pPr>
    </w:p>
    <w:p w:rsidR="004F6F8A" w:rsidRDefault="004F6F8A" w:rsidP="004F6F8A">
      <w:pPr>
        <w:pStyle w:val="Odstavecseseznamem"/>
        <w:ind w:left="0"/>
        <w:jc w:val="center"/>
        <w:rPr>
          <w:b/>
          <w:sz w:val="24"/>
          <w:szCs w:val="24"/>
        </w:rPr>
      </w:pPr>
    </w:p>
    <w:p w:rsidR="004F6F8A" w:rsidRDefault="004F6F8A" w:rsidP="004F6F8A">
      <w:pPr>
        <w:pStyle w:val="Odstavecseseznamem"/>
        <w:ind w:left="0"/>
        <w:jc w:val="center"/>
        <w:rPr>
          <w:b/>
          <w:sz w:val="24"/>
          <w:szCs w:val="24"/>
        </w:rPr>
      </w:pPr>
    </w:p>
    <w:p w:rsidR="004F6F8A" w:rsidRDefault="004F6F8A" w:rsidP="004F6F8A">
      <w:pPr>
        <w:pStyle w:val="Odstavecseseznamem"/>
        <w:ind w:left="0"/>
        <w:jc w:val="center"/>
        <w:rPr>
          <w:b/>
          <w:sz w:val="24"/>
          <w:szCs w:val="24"/>
        </w:rPr>
      </w:pPr>
    </w:p>
    <w:p w:rsidR="004F6F8A" w:rsidRDefault="004F6F8A" w:rsidP="004F6F8A">
      <w:pPr>
        <w:pStyle w:val="Odstavecseseznamem"/>
        <w:ind w:left="0"/>
        <w:jc w:val="center"/>
        <w:rPr>
          <w:b/>
          <w:sz w:val="24"/>
          <w:szCs w:val="24"/>
        </w:rPr>
      </w:pPr>
    </w:p>
    <w:p w:rsidR="004F6F8A" w:rsidRDefault="004F6F8A" w:rsidP="004F6F8A">
      <w:pPr>
        <w:pStyle w:val="Odstavecseseznamem"/>
        <w:ind w:left="0"/>
        <w:jc w:val="center"/>
        <w:rPr>
          <w:b/>
          <w:sz w:val="24"/>
          <w:szCs w:val="24"/>
        </w:rPr>
      </w:pPr>
    </w:p>
    <w:p w:rsidR="004F6F8A" w:rsidRDefault="004F6F8A" w:rsidP="004F6F8A">
      <w:pPr>
        <w:pStyle w:val="Odstavecseseznamem"/>
        <w:ind w:left="0"/>
        <w:jc w:val="center"/>
        <w:rPr>
          <w:b/>
          <w:sz w:val="24"/>
          <w:szCs w:val="24"/>
        </w:rPr>
      </w:pPr>
    </w:p>
    <w:p w:rsidR="004F6F8A" w:rsidRDefault="004F6F8A" w:rsidP="004F6F8A">
      <w:pPr>
        <w:pStyle w:val="Odstavecseseznamem"/>
        <w:ind w:left="0"/>
        <w:jc w:val="center"/>
        <w:rPr>
          <w:b/>
          <w:sz w:val="24"/>
          <w:szCs w:val="24"/>
        </w:rPr>
      </w:pPr>
    </w:p>
    <w:p w:rsidR="004F6F8A" w:rsidRDefault="004F6F8A" w:rsidP="004F6F8A">
      <w:pPr>
        <w:pStyle w:val="Odstavecseseznamem"/>
        <w:ind w:left="0"/>
        <w:jc w:val="center"/>
        <w:rPr>
          <w:b/>
          <w:sz w:val="24"/>
          <w:szCs w:val="24"/>
        </w:rPr>
      </w:pPr>
    </w:p>
    <w:p w:rsidR="004F6F8A" w:rsidRDefault="004F6F8A" w:rsidP="004F6F8A">
      <w:pPr>
        <w:pStyle w:val="Odstavecseseznamem"/>
        <w:ind w:left="0"/>
        <w:jc w:val="center"/>
        <w:rPr>
          <w:b/>
          <w:sz w:val="24"/>
          <w:szCs w:val="24"/>
        </w:rPr>
      </w:pPr>
    </w:p>
    <w:p w:rsidR="004F6F8A" w:rsidRDefault="004F6F8A" w:rsidP="004F6F8A">
      <w:pPr>
        <w:pStyle w:val="Odstavecseseznamem"/>
        <w:ind w:left="0"/>
        <w:jc w:val="center"/>
        <w:rPr>
          <w:b/>
          <w:sz w:val="24"/>
          <w:szCs w:val="24"/>
        </w:rPr>
      </w:pPr>
    </w:p>
    <w:p w:rsidR="004F6F8A" w:rsidRDefault="004F6F8A" w:rsidP="004F6F8A">
      <w:pPr>
        <w:pStyle w:val="Odstavecseseznamem"/>
        <w:ind w:left="0"/>
        <w:jc w:val="center"/>
        <w:rPr>
          <w:b/>
          <w:sz w:val="24"/>
          <w:szCs w:val="24"/>
        </w:rPr>
      </w:pPr>
    </w:p>
    <w:p w:rsidR="004F6F8A" w:rsidRDefault="004F6F8A" w:rsidP="004F6F8A">
      <w:pPr>
        <w:pStyle w:val="Odstavecseseznamem"/>
        <w:ind w:left="0"/>
        <w:jc w:val="center"/>
        <w:rPr>
          <w:b/>
          <w:sz w:val="24"/>
          <w:szCs w:val="24"/>
        </w:rPr>
      </w:pPr>
    </w:p>
    <w:p w:rsidR="004F6F8A" w:rsidRDefault="004F6F8A" w:rsidP="004F6F8A">
      <w:pPr>
        <w:pStyle w:val="Odstavecseseznamem"/>
        <w:ind w:left="0"/>
        <w:jc w:val="center"/>
        <w:rPr>
          <w:b/>
          <w:sz w:val="24"/>
          <w:szCs w:val="24"/>
        </w:rPr>
      </w:pPr>
    </w:p>
    <w:p w:rsidR="004F6F8A" w:rsidRDefault="004F6F8A" w:rsidP="004F6F8A">
      <w:pPr>
        <w:pStyle w:val="Odstavecseseznamem"/>
        <w:ind w:left="0"/>
        <w:jc w:val="center"/>
        <w:rPr>
          <w:b/>
          <w:sz w:val="24"/>
          <w:szCs w:val="24"/>
        </w:rPr>
      </w:pPr>
    </w:p>
    <w:p w:rsidR="004F6F8A" w:rsidRDefault="004F6F8A" w:rsidP="004F6F8A">
      <w:pPr>
        <w:pStyle w:val="Odstavecseseznamem"/>
        <w:ind w:left="0"/>
        <w:jc w:val="center"/>
        <w:rPr>
          <w:b/>
          <w:sz w:val="24"/>
          <w:szCs w:val="24"/>
        </w:rPr>
      </w:pPr>
    </w:p>
    <w:p w:rsidR="004F6F8A" w:rsidRDefault="004F6F8A" w:rsidP="004F6F8A">
      <w:pPr>
        <w:pStyle w:val="Odstavecseseznamem"/>
        <w:ind w:left="0"/>
        <w:jc w:val="center"/>
        <w:rPr>
          <w:b/>
          <w:sz w:val="24"/>
          <w:szCs w:val="24"/>
        </w:rPr>
      </w:pPr>
    </w:p>
    <w:p w:rsidR="004F6F8A" w:rsidRDefault="004F6F8A" w:rsidP="004F6F8A">
      <w:pPr>
        <w:pStyle w:val="Odstavecseseznamem"/>
        <w:ind w:left="0"/>
        <w:jc w:val="center"/>
        <w:rPr>
          <w:b/>
          <w:sz w:val="24"/>
          <w:szCs w:val="24"/>
        </w:rPr>
      </w:pPr>
    </w:p>
    <w:p w:rsidR="004F6F8A" w:rsidRDefault="004F6F8A" w:rsidP="004F6F8A">
      <w:pPr>
        <w:pStyle w:val="Odstavecseseznamem"/>
        <w:ind w:left="0"/>
        <w:jc w:val="center"/>
        <w:rPr>
          <w:b/>
          <w:sz w:val="24"/>
          <w:szCs w:val="24"/>
        </w:rPr>
      </w:pPr>
    </w:p>
    <w:p w:rsidR="004F6F8A" w:rsidRDefault="004F6F8A" w:rsidP="004F6F8A">
      <w:pPr>
        <w:pStyle w:val="Odstavecseseznamem"/>
        <w:ind w:left="0"/>
        <w:jc w:val="center"/>
        <w:rPr>
          <w:b/>
          <w:sz w:val="24"/>
          <w:szCs w:val="24"/>
        </w:rPr>
      </w:pPr>
    </w:p>
    <w:p w:rsidR="004F6F8A" w:rsidRDefault="004F6F8A" w:rsidP="004F6F8A">
      <w:pPr>
        <w:pStyle w:val="Odstavecseseznamem"/>
        <w:ind w:left="0"/>
        <w:jc w:val="center"/>
        <w:rPr>
          <w:b/>
          <w:sz w:val="24"/>
          <w:szCs w:val="24"/>
        </w:rPr>
      </w:pPr>
    </w:p>
    <w:p w:rsidR="004F6F8A" w:rsidRDefault="004F6F8A" w:rsidP="004F6F8A">
      <w:pPr>
        <w:pStyle w:val="Odstavecseseznamem"/>
        <w:ind w:left="0"/>
        <w:jc w:val="center"/>
        <w:rPr>
          <w:b/>
          <w:sz w:val="24"/>
          <w:szCs w:val="24"/>
        </w:rPr>
      </w:pPr>
    </w:p>
    <w:p w:rsidR="004F6F8A" w:rsidRDefault="004F6F8A" w:rsidP="004F6F8A">
      <w:pPr>
        <w:pStyle w:val="Odstavecseseznamem"/>
        <w:ind w:left="0"/>
        <w:jc w:val="center"/>
        <w:rPr>
          <w:b/>
          <w:sz w:val="24"/>
          <w:szCs w:val="24"/>
        </w:rPr>
      </w:pPr>
    </w:p>
    <w:p w:rsidR="004F6F8A" w:rsidRDefault="004F6F8A" w:rsidP="004F6F8A">
      <w:pPr>
        <w:pStyle w:val="Odstavecseseznamem"/>
        <w:ind w:left="0"/>
        <w:jc w:val="center"/>
        <w:rPr>
          <w:b/>
          <w:sz w:val="24"/>
          <w:szCs w:val="24"/>
        </w:rPr>
      </w:pPr>
    </w:p>
    <w:p w:rsidR="00A856FE" w:rsidRPr="00462E07" w:rsidRDefault="00A856FE" w:rsidP="00A856FE">
      <w:pPr>
        <w:pStyle w:val="Odstavecseseznamem"/>
        <w:ind w:left="0"/>
        <w:jc w:val="center"/>
        <w:rPr>
          <w:b/>
          <w:sz w:val="24"/>
          <w:szCs w:val="24"/>
        </w:rPr>
      </w:pPr>
      <w:r w:rsidRPr="00462E07">
        <w:rPr>
          <w:b/>
          <w:sz w:val="24"/>
          <w:szCs w:val="24"/>
        </w:rPr>
        <w:t>Celoroční výchovně – vzdělávací činnost</w:t>
      </w:r>
      <w:r>
        <w:rPr>
          <w:b/>
          <w:sz w:val="24"/>
          <w:szCs w:val="24"/>
        </w:rPr>
        <w:t xml:space="preserve"> pro</w:t>
      </w:r>
      <w:r w:rsidR="00220BC7">
        <w:rPr>
          <w:b/>
          <w:sz w:val="24"/>
          <w:szCs w:val="24"/>
        </w:rPr>
        <w:t xml:space="preserve"> </w:t>
      </w:r>
      <w:r w:rsidR="00220BC7" w:rsidRPr="00015076">
        <w:rPr>
          <w:b/>
          <w:sz w:val="24"/>
          <w:szCs w:val="24"/>
        </w:rPr>
        <w:t>třetí</w:t>
      </w:r>
      <w:r w:rsidR="00015076">
        <w:rPr>
          <w:b/>
          <w:sz w:val="24"/>
          <w:szCs w:val="24"/>
        </w:rPr>
        <w:t>,</w:t>
      </w:r>
      <w:r w:rsidR="00220BC7" w:rsidRPr="00015076">
        <w:rPr>
          <w:b/>
          <w:sz w:val="24"/>
          <w:szCs w:val="24"/>
        </w:rPr>
        <w:t xml:space="preserve"> čtvrtý </w:t>
      </w:r>
      <w:r w:rsidR="00015076">
        <w:rPr>
          <w:b/>
          <w:sz w:val="24"/>
          <w:szCs w:val="24"/>
        </w:rPr>
        <w:t xml:space="preserve">a pátý </w:t>
      </w:r>
      <w:r w:rsidRPr="00015076">
        <w:rPr>
          <w:b/>
          <w:sz w:val="24"/>
          <w:szCs w:val="24"/>
        </w:rPr>
        <w:t>ročník</w:t>
      </w:r>
      <w:r w:rsidR="00A64D86">
        <w:rPr>
          <w:b/>
          <w:sz w:val="24"/>
          <w:szCs w:val="24"/>
        </w:rPr>
        <w:t xml:space="preserve"> (III. a IV. oddělení)</w:t>
      </w:r>
    </w:p>
    <w:p w:rsidR="00A856FE" w:rsidRDefault="00A856FE" w:rsidP="00A856FE">
      <w:pPr>
        <w:pStyle w:val="Odstavecseseznamem"/>
        <w:ind w:left="0"/>
      </w:pPr>
    </w:p>
    <w:p w:rsidR="00A856FE" w:rsidRDefault="00A856FE" w:rsidP="00A856FE">
      <w:pPr>
        <w:pStyle w:val="Odstavecseseznamem"/>
        <w:ind w:left="0"/>
        <w:jc w:val="both"/>
        <w:rPr>
          <w:sz w:val="24"/>
          <w:szCs w:val="24"/>
        </w:rPr>
      </w:pPr>
      <w:r w:rsidRPr="00462E07">
        <w:rPr>
          <w:sz w:val="24"/>
          <w:szCs w:val="24"/>
        </w:rPr>
        <w:t>Tělovýchova</w:t>
      </w:r>
    </w:p>
    <w:p w:rsidR="00A856FE" w:rsidRDefault="00A856FE" w:rsidP="00A856FE">
      <w:pPr>
        <w:pStyle w:val="Odstavecseseznamem"/>
        <w:numPr>
          <w:ilvl w:val="0"/>
          <w:numId w:val="3"/>
        </w:numPr>
        <w:jc w:val="both"/>
        <w:rPr>
          <w:sz w:val="24"/>
          <w:szCs w:val="24"/>
        </w:rPr>
      </w:pPr>
      <w:r w:rsidRPr="00462E07">
        <w:rPr>
          <w:sz w:val="24"/>
          <w:szCs w:val="24"/>
        </w:rPr>
        <w:t xml:space="preserve">duševní zdraví a patologické jevy (relaxace, dýchání, základní pojmy, psychohygiena, rozdělení psychických indispozic </w:t>
      </w:r>
    </w:p>
    <w:p w:rsidR="00A856FE" w:rsidRDefault="00A856FE" w:rsidP="00A856FE">
      <w:pPr>
        <w:pStyle w:val="Odstavecseseznamem"/>
        <w:numPr>
          <w:ilvl w:val="0"/>
          <w:numId w:val="3"/>
        </w:numPr>
        <w:jc w:val="both"/>
        <w:rPr>
          <w:sz w:val="24"/>
          <w:szCs w:val="24"/>
        </w:rPr>
      </w:pPr>
      <w:r>
        <w:rPr>
          <w:sz w:val="24"/>
          <w:szCs w:val="24"/>
        </w:rPr>
        <w:t>stres – protistresové techniky</w:t>
      </w:r>
    </w:p>
    <w:p w:rsidR="00A856FE" w:rsidRDefault="00A856FE" w:rsidP="00A856FE">
      <w:pPr>
        <w:pStyle w:val="Odstavecseseznamem"/>
        <w:numPr>
          <w:ilvl w:val="0"/>
          <w:numId w:val="3"/>
        </w:numPr>
        <w:jc w:val="both"/>
        <w:rPr>
          <w:sz w:val="24"/>
          <w:szCs w:val="24"/>
        </w:rPr>
      </w:pPr>
      <w:r>
        <w:rPr>
          <w:sz w:val="24"/>
          <w:szCs w:val="24"/>
        </w:rPr>
        <w:t>asertivní jednání</w:t>
      </w:r>
      <w:r w:rsidRPr="00462E07">
        <w:rPr>
          <w:sz w:val="24"/>
          <w:szCs w:val="24"/>
        </w:rPr>
        <w:t xml:space="preserve"> </w:t>
      </w:r>
    </w:p>
    <w:p w:rsidR="00A856FE" w:rsidRDefault="00A856FE" w:rsidP="00A856FE">
      <w:pPr>
        <w:pStyle w:val="Odstavecseseznamem"/>
        <w:numPr>
          <w:ilvl w:val="0"/>
          <w:numId w:val="3"/>
        </w:numPr>
        <w:jc w:val="both"/>
        <w:rPr>
          <w:sz w:val="24"/>
          <w:szCs w:val="24"/>
        </w:rPr>
      </w:pPr>
      <w:r>
        <w:rPr>
          <w:sz w:val="24"/>
          <w:szCs w:val="24"/>
        </w:rPr>
        <w:t>přetížení organizmu</w:t>
      </w:r>
      <w:r w:rsidRPr="00462E07">
        <w:rPr>
          <w:sz w:val="24"/>
          <w:szCs w:val="24"/>
        </w:rPr>
        <w:t xml:space="preserve"> </w:t>
      </w:r>
    </w:p>
    <w:p w:rsidR="00A856FE" w:rsidRDefault="00A856FE" w:rsidP="00A856FE">
      <w:pPr>
        <w:pStyle w:val="Odstavecseseznamem"/>
        <w:numPr>
          <w:ilvl w:val="0"/>
          <w:numId w:val="3"/>
        </w:numPr>
        <w:jc w:val="both"/>
        <w:rPr>
          <w:sz w:val="24"/>
          <w:szCs w:val="24"/>
        </w:rPr>
      </w:pPr>
      <w:r>
        <w:rPr>
          <w:sz w:val="24"/>
          <w:szCs w:val="24"/>
        </w:rPr>
        <w:t>zvyšování zdravého sebevědomí</w:t>
      </w:r>
    </w:p>
    <w:p w:rsidR="00A856FE" w:rsidRDefault="00A856FE" w:rsidP="00A856FE">
      <w:pPr>
        <w:pStyle w:val="Odstavecseseznamem"/>
        <w:numPr>
          <w:ilvl w:val="0"/>
          <w:numId w:val="3"/>
        </w:numPr>
        <w:jc w:val="both"/>
        <w:rPr>
          <w:sz w:val="24"/>
          <w:szCs w:val="24"/>
        </w:rPr>
      </w:pPr>
      <w:r>
        <w:rPr>
          <w:sz w:val="24"/>
          <w:szCs w:val="24"/>
        </w:rPr>
        <w:t xml:space="preserve">šikana, </w:t>
      </w:r>
      <w:proofErr w:type="spellStart"/>
      <w:r>
        <w:rPr>
          <w:sz w:val="24"/>
          <w:szCs w:val="24"/>
        </w:rPr>
        <w:t>kyberšikana</w:t>
      </w:r>
      <w:proofErr w:type="spellEnd"/>
    </w:p>
    <w:p w:rsidR="00A856FE" w:rsidRDefault="00A856FE" w:rsidP="00A856FE">
      <w:pPr>
        <w:pStyle w:val="Odstavecseseznamem"/>
        <w:numPr>
          <w:ilvl w:val="0"/>
          <w:numId w:val="3"/>
        </w:numPr>
        <w:jc w:val="both"/>
        <w:rPr>
          <w:sz w:val="24"/>
          <w:szCs w:val="24"/>
        </w:rPr>
      </w:pPr>
      <w:r>
        <w:rPr>
          <w:sz w:val="24"/>
          <w:szCs w:val="24"/>
        </w:rPr>
        <w:t>domácí násilí a zneužívání</w:t>
      </w:r>
    </w:p>
    <w:p w:rsidR="00A856FE" w:rsidRDefault="00A856FE" w:rsidP="00A856FE">
      <w:pPr>
        <w:pStyle w:val="Odstavecseseznamem"/>
        <w:numPr>
          <w:ilvl w:val="0"/>
          <w:numId w:val="3"/>
        </w:numPr>
        <w:jc w:val="both"/>
        <w:rPr>
          <w:sz w:val="24"/>
          <w:szCs w:val="24"/>
        </w:rPr>
      </w:pPr>
      <w:r w:rsidRPr="00462E07">
        <w:rPr>
          <w:sz w:val="24"/>
          <w:szCs w:val="24"/>
        </w:rPr>
        <w:t>vandalismus a dětská krimi</w:t>
      </w:r>
      <w:r>
        <w:rPr>
          <w:sz w:val="24"/>
          <w:szCs w:val="24"/>
        </w:rPr>
        <w:t>nalita, závislosti, záškoláctví</w:t>
      </w:r>
    </w:p>
    <w:p w:rsidR="00A856FE" w:rsidRPr="00462E07" w:rsidRDefault="00A856FE" w:rsidP="00A856FE">
      <w:pPr>
        <w:pStyle w:val="Odstavecseseznamem"/>
        <w:numPr>
          <w:ilvl w:val="0"/>
          <w:numId w:val="3"/>
        </w:numPr>
        <w:jc w:val="both"/>
        <w:rPr>
          <w:sz w:val="24"/>
          <w:szCs w:val="24"/>
        </w:rPr>
      </w:pPr>
      <w:r w:rsidRPr="00462E07">
        <w:rPr>
          <w:sz w:val="24"/>
          <w:szCs w:val="24"/>
        </w:rPr>
        <w:t>první psychologická pomoc, instituce na ochranu dětí, linky důvěry atd.)</w:t>
      </w:r>
    </w:p>
    <w:p w:rsidR="00A856FE" w:rsidRPr="00462E07" w:rsidRDefault="00A856FE" w:rsidP="00A856FE">
      <w:pPr>
        <w:pStyle w:val="Odstavecseseznamem"/>
        <w:ind w:left="0"/>
        <w:jc w:val="both"/>
        <w:rPr>
          <w:sz w:val="24"/>
          <w:szCs w:val="24"/>
        </w:rPr>
      </w:pPr>
    </w:p>
    <w:p w:rsidR="00A856FE" w:rsidRDefault="00A856FE" w:rsidP="00A856FE">
      <w:pPr>
        <w:pStyle w:val="Odstavecseseznamem"/>
        <w:ind w:left="0"/>
        <w:jc w:val="both"/>
        <w:rPr>
          <w:sz w:val="24"/>
          <w:szCs w:val="24"/>
        </w:rPr>
      </w:pPr>
      <w:r>
        <w:rPr>
          <w:sz w:val="24"/>
          <w:szCs w:val="24"/>
        </w:rPr>
        <w:t>Přírodověda</w:t>
      </w:r>
    </w:p>
    <w:p w:rsidR="00A856FE" w:rsidRDefault="00A856FE" w:rsidP="00A856FE">
      <w:pPr>
        <w:pStyle w:val="Odstavecseseznamem"/>
        <w:numPr>
          <w:ilvl w:val="0"/>
          <w:numId w:val="3"/>
        </w:numPr>
        <w:jc w:val="both"/>
        <w:rPr>
          <w:sz w:val="24"/>
          <w:szCs w:val="24"/>
        </w:rPr>
      </w:pPr>
      <w:r w:rsidRPr="00462E07">
        <w:rPr>
          <w:sz w:val="24"/>
          <w:szCs w:val="24"/>
        </w:rPr>
        <w:t>opakování časových úseků (mi</w:t>
      </w:r>
      <w:r>
        <w:rPr>
          <w:sz w:val="24"/>
          <w:szCs w:val="24"/>
        </w:rPr>
        <w:t>nuta, hodina, den, měsíc, rok)</w:t>
      </w:r>
    </w:p>
    <w:p w:rsidR="00A856FE" w:rsidRDefault="00A856FE" w:rsidP="00A856FE">
      <w:pPr>
        <w:pStyle w:val="Odstavecseseznamem"/>
        <w:numPr>
          <w:ilvl w:val="0"/>
          <w:numId w:val="3"/>
        </w:numPr>
        <w:jc w:val="both"/>
        <w:rPr>
          <w:sz w:val="24"/>
          <w:szCs w:val="24"/>
        </w:rPr>
      </w:pPr>
      <w:r w:rsidRPr="00462E07">
        <w:rPr>
          <w:sz w:val="24"/>
          <w:szCs w:val="24"/>
        </w:rPr>
        <w:t>opakování ro</w:t>
      </w:r>
      <w:r>
        <w:rPr>
          <w:sz w:val="24"/>
          <w:szCs w:val="24"/>
        </w:rPr>
        <w:t>čních období a jejich specifik</w:t>
      </w:r>
    </w:p>
    <w:p w:rsidR="00A856FE" w:rsidRDefault="00A856FE" w:rsidP="00A856FE">
      <w:pPr>
        <w:pStyle w:val="Odstavecseseznamem"/>
        <w:numPr>
          <w:ilvl w:val="0"/>
          <w:numId w:val="3"/>
        </w:numPr>
        <w:jc w:val="both"/>
        <w:rPr>
          <w:sz w:val="24"/>
          <w:szCs w:val="24"/>
        </w:rPr>
      </w:pPr>
      <w:r w:rsidRPr="00462E07">
        <w:rPr>
          <w:sz w:val="24"/>
          <w:szCs w:val="24"/>
        </w:rPr>
        <w:t>seznamování se zvířaty dle druhu (hmyz, oboj</w:t>
      </w:r>
      <w:r>
        <w:rPr>
          <w:sz w:val="24"/>
          <w:szCs w:val="24"/>
        </w:rPr>
        <w:t>živelníci, plazi, ptáci, savci)</w:t>
      </w:r>
    </w:p>
    <w:p w:rsidR="00A856FE" w:rsidRDefault="00A856FE" w:rsidP="00A856FE">
      <w:pPr>
        <w:pStyle w:val="Odstavecseseznamem"/>
        <w:numPr>
          <w:ilvl w:val="0"/>
          <w:numId w:val="3"/>
        </w:numPr>
        <w:jc w:val="both"/>
        <w:rPr>
          <w:sz w:val="24"/>
          <w:szCs w:val="24"/>
        </w:rPr>
      </w:pPr>
      <w:r w:rsidRPr="00462E07">
        <w:rPr>
          <w:sz w:val="24"/>
          <w:szCs w:val="24"/>
        </w:rPr>
        <w:t>biotopy mírného pásu (zvířata u rybníka, v lese, na po</w:t>
      </w:r>
      <w:r>
        <w:rPr>
          <w:sz w:val="24"/>
          <w:szCs w:val="24"/>
        </w:rPr>
        <w:t>li, u řek, v lidských sídlech);</w:t>
      </w:r>
    </w:p>
    <w:p w:rsidR="00A856FE" w:rsidRPr="00462E07" w:rsidRDefault="00A856FE" w:rsidP="00A856FE">
      <w:pPr>
        <w:pStyle w:val="Odstavecseseznamem"/>
        <w:numPr>
          <w:ilvl w:val="0"/>
          <w:numId w:val="3"/>
        </w:numPr>
        <w:jc w:val="both"/>
        <w:rPr>
          <w:sz w:val="24"/>
          <w:szCs w:val="24"/>
        </w:rPr>
      </w:pPr>
      <w:r w:rsidRPr="00462E07">
        <w:rPr>
          <w:sz w:val="24"/>
          <w:szCs w:val="24"/>
        </w:rPr>
        <w:t>procházky za přírodou (</w:t>
      </w:r>
      <w:proofErr w:type="spellStart"/>
      <w:r w:rsidRPr="00462E07">
        <w:rPr>
          <w:sz w:val="24"/>
          <w:szCs w:val="24"/>
        </w:rPr>
        <w:t>Erz</w:t>
      </w:r>
      <w:proofErr w:type="spellEnd"/>
      <w:r w:rsidRPr="00462E07">
        <w:rPr>
          <w:sz w:val="24"/>
          <w:szCs w:val="24"/>
        </w:rPr>
        <w:t xml:space="preserve"> a </w:t>
      </w:r>
      <w:proofErr w:type="spellStart"/>
      <w:r w:rsidRPr="00462E07">
        <w:rPr>
          <w:sz w:val="24"/>
          <w:szCs w:val="24"/>
        </w:rPr>
        <w:t>Krliš</w:t>
      </w:r>
      <w:proofErr w:type="spellEnd"/>
      <w:r w:rsidRPr="00462E07">
        <w:rPr>
          <w:sz w:val="24"/>
          <w:szCs w:val="24"/>
        </w:rPr>
        <w:t>, Turský rybník)</w:t>
      </w:r>
    </w:p>
    <w:p w:rsidR="00A856FE" w:rsidRPr="00462E07" w:rsidRDefault="00A856FE" w:rsidP="00A856FE">
      <w:pPr>
        <w:pStyle w:val="Odstavecseseznamem"/>
        <w:ind w:left="0"/>
        <w:jc w:val="both"/>
        <w:rPr>
          <w:sz w:val="24"/>
          <w:szCs w:val="24"/>
        </w:rPr>
      </w:pPr>
    </w:p>
    <w:p w:rsidR="00A856FE" w:rsidRDefault="00A856FE" w:rsidP="00A856FE">
      <w:pPr>
        <w:pStyle w:val="Odstavecseseznamem"/>
        <w:ind w:left="0"/>
        <w:jc w:val="both"/>
        <w:rPr>
          <w:sz w:val="24"/>
          <w:szCs w:val="24"/>
        </w:rPr>
      </w:pPr>
      <w:r>
        <w:rPr>
          <w:sz w:val="24"/>
          <w:szCs w:val="24"/>
        </w:rPr>
        <w:t>Společenská</w:t>
      </w:r>
    </w:p>
    <w:p w:rsidR="00A856FE" w:rsidRDefault="00A856FE" w:rsidP="00A856FE">
      <w:pPr>
        <w:pStyle w:val="Odstavecseseznamem"/>
        <w:numPr>
          <w:ilvl w:val="0"/>
          <w:numId w:val="3"/>
        </w:numPr>
        <w:jc w:val="both"/>
        <w:rPr>
          <w:sz w:val="24"/>
          <w:szCs w:val="24"/>
        </w:rPr>
      </w:pPr>
      <w:r w:rsidRPr="00462E07">
        <w:rPr>
          <w:sz w:val="24"/>
          <w:szCs w:val="24"/>
        </w:rPr>
        <w:t>významné dny, státní svátky</w:t>
      </w:r>
    </w:p>
    <w:p w:rsidR="00A856FE" w:rsidRDefault="00A856FE" w:rsidP="00A856FE">
      <w:pPr>
        <w:pStyle w:val="Odstavecseseznamem"/>
        <w:numPr>
          <w:ilvl w:val="0"/>
          <w:numId w:val="3"/>
        </w:numPr>
        <w:jc w:val="both"/>
        <w:rPr>
          <w:sz w:val="24"/>
          <w:szCs w:val="24"/>
        </w:rPr>
      </w:pPr>
      <w:r>
        <w:rPr>
          <w:sz w:val="24"/>
          <w:szCs w:val="24"/>
        </w:rPr>
        <w:t>povolání</w:t>
      </w:r>
    </w:p>
    <w:p w:rsidR="00A856FE" w:rsidRDefault="00A856FE" w:rsidP="00A856FE">
      <w:pPr>
        <w:pStyle w:val="Odstavecseseznamem"/>
        <w:numPr>
          <w:ilvl w:val="0"/>
          <w:numId w:val="3"/>
        </w:numPr>
        <w:jc w:val="both"/>
        <w:rPr>
          <w:sz w:val="24"/>
          <w:szCs w:val="24"/>
        </w:rPr>
      </w:pPr>
      <w:r w:rsidRPr="00462E07">
        <w:rPr>
          <w:sz w:val="24"/>
          <w:szCs w:val="24"/>
        </w:rPr>
        <w:t>upevňování slušného chování (stolování, prostírání, zodpovědnost za své chování, pomoc ostatním)</w:t>
      </w:r>
    </w:p>
    <w:p w:rsidR="00A856FE" w:rsidRDefault="00A856FE" w:rsidP="00A856FE">
      <w:pPr>
        <w:pStyle w:val="Odstavecseseznamem"/>
        <w:numPr>
          <w:ilvl w:val="0"/>
          <w:numId w:val="3"/>
        </w:numPr>
        <w:jc w:val="both"/>
        <w:rPr>
          <w:sz w:val="24"/>
          <w:szCs w:val="24"/>
        </w:rPr>
      </w:pPr>
      <w:r w:rsidRPr="00462E07">
        <w:rPr>
          <w:sz w:val="24"/>
          <w:szCs w:val="24"/>
        </w:rPr>
        <w:t>multikulturní soužití</w:t>
      </w:r>
      <w:r>
        <w:rPr>
          <w:sz w:val="24"/>
          <w:szCs w:val="24"/>
        </w:rPr>
        <w:t>, ha</w:t>
      </w:r>
      <w:r w:rsidRPr="00462E07">
        <w:rPr>
          <w:sz w:val="24"/>
          <w:szCs w:val="24"/>
        </w:rPr>
        <w:t>ndicapovaní spoluobčané a jejich život</w:t>
      </w:r>
    </w:p>
    <w:p w:rsidR="00A856FE" w:rsidRPr="00462E07" w:rsidRDefault="00A856FE" w:rsidP="00A856FE">
      <w:pPr>
        <w:pStyle w:val="Odstavecseseznamem"/>
        <w:numPr>
          <w:ilvl w:val="0"/>
          <w:numId w:val="3"/>
        </w:numPr>
        <w:jc w:val="both"/>
        <w:rPr>
          <w:sz w:val="24"/>
          <w:szCs w:val="24"/>
        </w:rPr>
      </w:pPr>
      <w:r>
        <w:rPr>
          <w:sz w:val="24"/>
          <w:szCs w:val="24"/>
        </w:rPr>
        <w:t>naše vlast (rozdělení historického území, jazyk, nářečí, vybrané regiony, tradice, zvyky)</w:t>
      </w:r>
    </w:p>
    <w:p w:rsidR="00A856FE" w:rsidRPr="00462E07" w:rsidRDefault="00A856FE" w:rsidP="00A856FE">
      <w:pPr>
        <w:pStyle w:val="Odstavecseseznamem"/>
        <w:tabs>
          <w:tab w:val="left" w:pos="6690"/>
        </w:tabs>
        <w:ind w:left="0"/>
        <w:jc w:val="both"/>
        <w:rPr>
          <w:sz w:val="24"/>
          <w:szCs w:val="24"/>
        </w:rPr>
      </w:pPr>
      <w:r>
        <w:rPr>
          <w:sz w:val="24"/>
          <w:szCs w:val="24"/>
        </w:rPr>
        <w:tab/>
      </w:r>
    </w:p>
    <w:p w:rsidR="00A856FE" w:rsidRDefault="00A856FE" w:rsidP="00A856FE">
      <w:pPr>
        <w:pStyle w:val="Odstavecseseznamem"/>
        <w:ind w:left="0"/>
        <w:jc w:val="both"/>
        <w:rPr>
          <w:sz w:val="24"/>
          <w:szCs w:val="24"/>
        </w:rPr>
      </w:pPr>
      <w:r>
        <w:rPr>
          <w:sz w:val="24"/>
          <w:szCs w:val="24"/>
        </w:rPr>
        <w:t>Výtvarná</w:t>
      </w:r>
    </w:p>
    <w:p w:rsidR="00A856FE" w:rsidRDefault="00A856FE" w:rsidP="00A856FE">
      <w:pPr>
        <w:pStyle w:val="Odstavecseseznamem"/>
        <w:numPr>
          <w:ilvl w:val="0"/>
          <w:numId w:val="3"/>
        </w:numPr>
        <w:jc w:val="both"/>
        <w:rPr>
          <w:sz w:val="24"/>
          <w:szCs w:val="24"/>
        </w:rPr>
      </w:pPr>
      <w:r w:rsidRPr="00462E07">
        <w:rPr>
          <w:sz w:val="24"/>
          <w:szCs w:val="24"/>
        </w:rPr>
        <w:t>změny v přírodě (malba</w:t>
      </w:r>
      <w:r>
        <w:rPr>
          <w:sz w:val="24"/>
          <w:szCs w:val="24"/>
        </w:rPr>
        <w:t>/kresba přírodninami); koláže</w:t>
      </w:r>
    </w:p>
    <w:p w:rsidR="00A856FE" w:rsidRDefault="00A856FE" w:rsidP="00A856FE">
      <w:pPr>
        <w:pStyle w:val="Odstavecseseznamem"/>
        <w:numPr>
          <w:ilvl w:val="0"/>
          <w:numId w:val="3"/>
        </w:numPr>
        <w:jc w:val="both"/>
        <w:rPr>
          <w:sz w:val="24"/>
          <w:szCs w:val="24"/>
        </w:rPr>
      </w:pPr>
      <w:r w:rsidRPr="00462E07">
        <w:rPr>
          <w:sz w:val="24"/>
          <w:szCs w:val="24"/>
        </w:rPr>
        <w:t>malujeme</w:t>
      </w:r>
      <w:r>
        <w:rPr>
          <w:sz w:val="24"/>
          <w:szCs w:val="24"/>
        </w:rPr>
        <w:t xml:space="preserve"> zvířata; malujeme roční období</w:t>
      </w:r>
    </w:p>
    <w:p w:rsidR="00A856FE" w:rsidRPr="00462E07" w:rsidRDefault="00A856FE" w:rsidP="00A856FE">
      <w:pPr>
        <w:pStyle w:val="Odstavecseseznamem"/>
        <w:numPr>
          <w:ilvl w:val="0"/>
          <w:numId w:val="3"/>
        </w:numPr>
        <w:jc w:val="both"/>
        <w:rPr>
          <w:sz w:val="24"/>
          <w:szCs w:val="24"/>
        </w:rPr>
      </w:pPr>
      <w:r>
        <w:rPr>
          <w:sz w:val="24"/>
          <w:szCs w:val="24"/>
        </w:rPr>
        <w:t xml:space="preserve"> výtvarné techniky (kresba pastelkami, tužkou, suchými pastely</w:t>
      </w:r>
      <w:r w:rsidRPr="00462E07">
        <w:rPr>
          <w:sz w:val="24"/>
          <w:szCs w:val="24"/>
        </w:rPr>
        <w:t>, fantazijní malování s hudbou, výtvarně - dramatické vyjádření, alternativní techniky (zen technika, mandaly, pop art, pískování, malba solí, fantasy kresba</w:t>
      </w:r>
      <w:r>
        <w:rPr>
          <w:sz w:val="24"/>
          <w:szCs w:val="24"/>
        </w:rPr>
        <w:t>, antistresové omalovánky</w:t>
      </w:r>
      <w:r w:rsidRPr="00462E07">
        <w:rPr>
          <w:sz w:val="24"/>
          <w:szCs w:val="24"/>
        </w:rPr>
        <w:t>) aj.</w:t>
      </w:r>
    </w:p>
    <w:p w:rsidR="00A856FE" w:rsidRPr="00462E07" w:rsidRDefault="00A856FE" w:rsidP="00A856FE">
      <w:pPr>
        <w:pStyle w:val="Odstavecseseznamem"/>
        <w:ind w:left="0"/>
        <w:jc w:val="both"/>
        <w:rPr>
          <w:sz w:val="24"/>
          <w:szCs w:val="24"/>
        </w:rPr>
      </w:pPr>
    </w:p>
    <w:p w:rsidR="00A856FE" w:rsidRDefault="00A856FE" w:rsidP="00A856FE">
      <w:pPr>
        <w:pStyle w:val="Odstavecseseznamem"/>
        <w:ind w:left="0"/>
        <w:jc w:val="both"/>
        <w:rPr>
          <w:sz w:val="24"/>
          <w:szCs w:val="24"/>
        </w:rPr>
      </w:pPr>
      <w:r>
        <w:rPr>
          <w:sz w:val="24"/>
          <w:szCs w:val="24"/>
        </w:rPr>
        <w:t>Pracovní</w:t>
      </w:r>
    </w:p>
    <w:p w:rsidR="00A856FE" w:rsidRDefault="00A856FE" w:rsidP="00A856FE">
      <w:pPr>
        <w:pStyle w:val="Odstavecseseznamem"/>
        <w:numPr>
          <w:ilvl w:val="0"/>
          <w:numId w:val="3"/>
        </w:numPr>
        <w:jc w:val="both"/>
        <w:rPr>
          <w:sz w:val="24"/>
          <w:szCs w:val="24"/>
        </w:rPr>
      </w:pPr>
      <w:r w:rsidRPr="00462E07">
        <w:rPr>
          <w:sz w:val="24"/>
          <w:szCs w:val="24"/>
        </w:rPr>
        <w:t>základy šití (přišití knoflíku, dvou látek k s</w:t>
      </w:r>
      <w:r>
        <w:rPr>
          <w:sz w:val="24"/>
          <w:szCs w:val="24"/>
        </w:rPr>
        <w:t>obě, výroba kapsičky na mobil)</w:t>
      </w:r>
    </w:p>
    <w:p w:rsidR="00A856FE" w:rsidRDefault="00A856FE" w:rsidP="00A856FE">
      <w:pPr>
        <w:pStyle w:val="Odstavecseseznamem"/>
        <w:numPr>
          <w:ilvl w:val="0"/>
          <w:numId w:val="3"/>
        </w:numPr>
        <w:jc w:val="both"/>
        <w:rPr>
          <w:sz w:val="24"/>
          <w:szCs w:val="24"/>
        </w:rPr>
      </w:pPr>
      <w:r w:rsidRPr="00462E07">
        <w:rPr>
          <w:sz w:val="24"/>
          <w:szCs w:val="24"/>
        </w:rPr>
        <w:t>příprava studené kuchyně (zdravý toast, salát, přípravné práce), nepečené cukroví</w:t>
      </w:r>
      <w:r>
        <w:rPr>
          <w:sz w:val="24"/>
          <w:szCs w:val="24"/>
        </w:rPr>
        <w:t xml:space="preserve"> na Vánoce</w:t>
      </w:r>
    </w:p>
    <w:p w:rsidR="00A856FE" w:rsidRDefault="00A856FE" w:rsidP="00A856FE">
      <w:pPr>
        <w:pStyle w:val="Odstavecseseznamem"/>
        <w:numPr>
          <w:ilvl w:val="0"/>
          <w:numId w:val="3"/>
        </w:numPr>
        <w:jc w:val="both"/>
        <w:rPr>
          <w:sz w:val="24"/>
          <w:szCs w:val="24"/>
        </w:rPr>
      </w:pPr>
      <w:r w:rsidRPr="00EE25DC">
        <w:rPr>
          <w:sz w:val="24"/>
          <w:szCs w:val="24"/>
        </w:rPr>
        <w:t>stavby domů z krabic, stavby měst, základy projektování (práce ve skupinách, navrhování, realizace), samosta</w:t>
      </w:r>
      <w:r>
        <w:rPr>
          <w:sz w:val="24"/>
          <w:szCs w:val="24"/>
        </w:rPr>
        <w:t>tný výtvor produktu dle návodu</w:t>
      </w:r>
    </w:p>
    <w:p w:rsidR="00A856FE" w:rsidRPr="00EE25DC" w:rsidRDefault="00A856FE" w:rsidP="00A856FE">
      <w:pPr>
        <w:pStyle w:val="Odstavecseseznamem"/>
        <w:numPr>
          <w:ilvl w:val="0"/>
          <w:numId w:val="3"/>
        </w:numPr>
        <w:jc w:val="both"/>
        <w:rPr>
          <w:sz w:val="24"/>
          <w:szCs w:val="24"/>
        </w:rPr>
      </w:pPr>
      <w:r w:rsidRPr="00EE25DC">
        <w:rPr>
          <w:sz w:val="24"/>
          <w:szCs w:val="24"/>
        </w:rPr>
        <w:lastRenderedPageBreak/>
        <w:t>práce s papírem, stříhání, uzlování, praktické stolování (přípravu slavnostní tabule – menu, prostírání, zasedací pořádek), výroba dárků k významným dnům</w:t>
      </w:r>
    </w:p>
    <w:p w:rsidR="00A856FE" w:rsidRPr="00462E07" w:rsidRDefault="00A856FE" w:rsidP="00A856FE">
      <w:pPr>
        <w:pStyle w:val="Odstavecseseznamem"/>
        <w:ind w:left="0"/>
        <w:jc w:val="both"/>
        <w:rPr>
          <w:sz w:val="24"/>
          <w:szCs w:val="24"/>
        </w:rPr>
      </w:pPr>
    </w:p>
    <w:p w:rsidR="00A856FE" w:rsidRDefault="00A856FE" w:rsidP="00A856FE">
      <w:pPr>
        <w:pStyle w:val="Odstavecseseznamem"/>
        <w:ind w:left="0"/>
        <w:jc w:val="both"/>
        <w:rPr>
          <w:sz w:val="24"/>
          <w:szCs w:val="24"/>
        </w:rPr>
      </w:pPr>
      <w:r>
        <w:rPr>
          <w:sz w:val="24"/>
          <w:szCs w:val="24"/>
        </w:rPr>
        <w:t>Literární výchova</w:t>
      </w:r>
    </w:p>
    <w:p w:rsidR="00A856FE" w:rsidRPr="00462E07" w:rsidRDefault="00A856FE" w:rsidP="00A856FE">
      <w:pPr>
        <w:pStyle w:val="Odstavecseseznamem"/>
        <w:numPr>
          <w:ilvl w:val="0"/>
          <w:numId w:val="3"/>
        </w:numPr>
        <w:jc w:val="both"/>
        <w:rPr>
          <w:sz w:val="24"/>
          <w:szCs w:val="24"/>
        </w:rPr>
      </w:pPr>
      <w:r w:rsidRPr="00462E07">
        <w:rPr>
          <w:sz w:val="24"/>
          <w:szCs w:val="24"/>
        </w:rPr>
        <w:t>hra se slovy, slovní soutěže, práce s textem, práce s knihou, četba pohádek</w:t>
      </w:r>
    </w:p>
    <w:p w:rsidR="00A856FE" w:rsidRPr="00462E07" w:rsidRDefault="00A856FE" w:rsidP="00A856FE">
      <w:pPr>
        <w:pStyle w:val="Odstavecseseznamem"/>
        <w:ind w:left="0"/>
        <w:jc w:val="both"/>
        <w:rPr>
          <w:sz w:val="24"/>
          <w:szCs w:val="24"/>
        </w:rPr>
      </w:pPr>
    </w:p>
    <w:p w:rsidR="00A856FE" w:rsidRDefault="00A856FE" w:rsidP="00A856FE">
      <w:pPr>
        <w:pStyle w:val="Odstavecseseznamem"/>
        <w:ind w:left="0"/>
        <w:jc w:val="both"/>
        <w:rPr>
          <w:sz w:val="24"/>
          <w:szCs w:val="24"/>
        </w:rPr>
      </w:pPr>
      <w:r>
        <w:rPr>
          <w:sz w:val="24"/>
          <w:szCs w:val="24"/>
        </w:rPr>
        <w:t>Sportovní</w:t>
      </w:r>
    </w:p>
    <w:p w:rsidR="00A856FE" w:rsidRDefault="00A856FE" w:rsidP="00A856FE">
      <w:pPr>
        <w:pStyle w:val="Odstavecseseznamem"/>
        <w:numPr>
          <w:ilvl w:val="0"/>
          <w:numId w:val="3"/>
        </w:numPr>
        <w:jc w:val="both"/>
        <w:rPr>
          <w:sz w:val="24"/>
          <w:szCs w:val="24"/>
        </w:rPr>
      </w:pPr>
      <w:r w:rsidRPr="00462E07">
        <w:rPr>
          <w:sz w:val="24"/>
          <w:szCs w:val="24"/>
        </w:rPr>
        <w:t>organizace cvičební jednotky (rozcvička, rozběhání</w:t>
      </w:r>
      <w:r>
        <w:rPr>
          <w:sz w:val="24"/>
          <w:szCs w:val="24"/>
        </w:rPr>
        <w:t>, cvičební jednotka, protažení)</w:t>
      </w:r>
    </w:p>
    <w:p w:rsidR="00A856FE" w:rsidRDefault="00A856FE" w:rsidP="00A856FE">
      <w:pPr>
        <w:pStyle w:val="Odstavecseseznamem"/>
        <w:numPr>
          <w:ilvl w:val="0"/>
          <w:numId w:val="3"/>
        </w:numPr>
        <w:jc w:val="both"/>
        <w:rPr>
          <w:sz w:val="24"/>
          <w:szCs w:val="24"/>
        </w:rPr>
      </w:pPr>
      <w:r w:rsidRPr="00462E07">
        <w:rPr>
          <w:sz w:val="24"/>
          <w:szCs w:val="24"/>
        </w:rPr>
        <w:t>výuka klasick</w:t>
      </w:r>
      <w:r>
        <w:rPr>
          <w:sz w:val="24"/>
          <w:szCs w:val="24"/>
        </w:rPr>
        <w:t>é vybíjené</w:t>
      </w:r>
    </w:p>
    <w:p w:rsidR="00A856FE" w:rsidRDefault="00A856FE" w:rsidP="00A856FE">
      <w:pPr>
        <w:pStyle w:val="Odstavecseseznamem"/>
        <w:numPr>
          <w:ilvl w:val="0"/>
          <w:numId w:val="3"/>
        </w:numPr>
        <w:jc w:val="both"/>
        <w:rPr>
          <w:sz w:val="24"/>
          <w:szCs w:val="24"/>
        </w:rPr>
      </w:pPr>
      <w:r w:rsidRPr="00462E07">
        <w:rPr>
          <w:sz w:val="24"/>
          <w:szCs w:val="24"/>
        </w:rPr>
        <w:t>honěné na x způsobů, seznámení s altern</w:t>
      </w:r>
      <w:r>
        <w:rPr>
          <w:sz w:val="24"/>
          <w:szCs w:val="24"/>
        </w:rPr>
        <w:t>ativními sportovními technikami</w:t>
      </w:r>
    </w:p>
    <w:p w:rsidR="00A856FE" w:rsidRDefault="00A856FE" w:rsidP="00A856FE">
      <w:pPr>
        <w:pStyle w:val="Odstavecseseznamem"/>
        <w:numPr>
          <w:ilvl w:val="0"/>
          <w:numId w:val="3"/>
        </w:numPr>
        <w:jc w:val="both"/>
        <w:rPr>
          <w:sz w:val="24"/>
          <w:szCs w:val="24"/>
        </w:rPr>
      </w:pPr>
      <w:r w:rsidRPr="00462E07">
        <w:rPr>
          <w:sz w:val="24"/>
          <w:szCs w:val="24"/>
        </w:rPr>
        <w:t>hry našich babiček, obratnostní soutěže (skákání, běhání, házení, chytání míče); závody, soutěže, individuální sportovn</w:t>
      </w:r>
      <w:r>
        <w:rPr>
          <w:sz w:val="24"/>
          <w:szCs w:val="24"/>
        </w:rPr>
        <w:t>í aktivity (za hezkého počasí)</w:t>
      </w:r>
    </w:p>
    <w:p w:rsidR="00A856FE" w:rsidRDefault="00A856FE" w:rsidP="00A856FE">
      <w:pPr>
        <w:pStyle w:val="Odstavecseseznamem"/>
        <w:numPr>
          <w:ilvl w:val="0"/>
          <w:numId w:val="3"/>
        </w:numPr>
        <w:jc w:val="both"/>
        <w:rPr>
          <w:sz w:val="24"/>
          <w:szCs w:val="24"/>
        </w:rPr>
      </w:pPr>
      <w:r>
        <w:rPr>
          <w:sz w:val="24"/>
          <w:szCs w:val="24"/>
        </w:rPr>
        <w:t>Základy ping pongu (seznámení s pálkou, obratnostní hry, posilování stability, hra)</w:t>
      </w:r>
    </w:p>
    <w:p w:rsidR="00A856FE" w:rsidRPr="00462E07" w:rsidRDefault="00A856FE" w:rsidP="00A856FE">
      <w:pPr>
        <w:pStyle w:val="Odstavecseseznamem"/>
        <w:numPr>
          <w:ilvl w:val="0"/>
          <w:numId w:val="3"/>
        </w:numPr>
        <w:jc w:val="both"/>
        <w:rPr>
          <w:sz w:val="24"/>
          <w:szCs w:val="24"/>
        </w:rPr>
      </w:pPr>
      <w:r w:rsidRPr="00462E07">
        <w:rPr>
          <w:sz w:val="24"/>
          <w:szCs w:val="24"/>
        </w:rPr>
        <w:t>turistická výchova (práce s mapou, buzola, GPS, práce s piktogramy, vybavení do přírody, zásady chování v přírodě, plánování výletu, turistická značení u nás a v zahraničí) – ve třídě</w:t>
      </w:r>
    </w:p>
    <w:p w:rsidR="00A856FE" w:rsidRPr="00462E07" w:rsidRDefault="00A856FE" w:rsidP="00A856FE">
      <w:pPr>
        <w:pStyle w:val="Odstavecseseznamem"/>
        <w:ind w:left="0"/>
        <w:jc w:val="both"/>
        <w:rPr>
          <w:sz w:val="24"/>
          <w:szCs w:val="24"/>
        </w:rPr>
      </w:pPr>
    </w:p>
    <w:p w:rsidR="00A856FE" w:rsidRDefault="00A856FE" w:rsidP="00A856FE">
      <w:pPr>
        <w:pStyle w:val="Odstavecseseznamem"/>
        <w:ind w:left="0"/>
        <w:jc w:val="both"/>
        <w:rPr>
          <w:sz w:val="24"/>
          <w:szCs w:val="24"/>
        </w:rPr>
      </w:pPr>
      <w:r>
        <w:rPr>
          <w:sz w:val="24"/>
          <w:szCs w:val="24"/>
        </w:rPr>
        <w:t>Dopravní výchova</w:t>
      </w:r>
    </w:p>
    <w:p w:rsidR="00A856FE" w:rsidRDefault="00A856FE" w:rsidP="00A856FE">
      <w:pPr>
        <w:pStyle w:val="Odstavecseseznamem"/>
        <w:numPr>
          <w:ilvl w:val="0"/>
          <w:numId w:val="3"/>
        </w:numPr>
        <w:jc w:val="both"/>
        <w:rPr>
          <w:sz w:val="24"/>
          <w:szCs w:val="24"/>
        </w:rPr>
      </w:pPr>
      <w:r w:rsidRPr="00462E07">
        <w:rPr>
          <w:sz w:val="24"/>
          <w:szCs w:val="24"/>
        </w:rPr>
        <w:t xml:space="preserve">dopravně tematické procházky, řešení nastalých situací, utužování jízdy </w:t>
      </w:r>
      <w:r>
        <w:rPr>
          <w:sz w:val="24"/>
          <w:szCs w:val="24"/>
        </w:rPr>
        <w:t>v autobuse,</w:t>
      </w:r>
    </w:p>
    <w:p w:rsidR="00A856FE" w:rsidRPr="00462E07" w:rsidRDefault="00A856FE" w:rsidP="00A856FE">
      <w:pPr>
        <w:pStyle w:val="Odstavecseseznamem"/>
        <w:numPr>
          <w:ilvl w:val="0"/>
          <w:numId w:val="3"/>
        </w:numPr>
        <w:jc w:val="both"/>
        <w:rPr>
          <w:sz w:val="24"/>
          <w:szCs w:val="24"/>
        </w:rPr>
      </w:pPr>
      <w:r w:rsidRPr="00462E07">
        <w:rPr>
          <w:sz w:val="24"/>
          <w:szCs w:val="24"/>
        </w:rPr>
        <w:t>výuka dopravních značek a jejich obsahů, procvičování chůze po chodníku v dvojstupu, procvičování chůze po silnici v dvojstupu i za sebou</w:t>
      </w:r>
    </w:p>
    <w:p w:rsidR="00A856FE" w:rsidRPr="00462E07" w:rsidRDefault="00A856FE" w:rsidP="00A856FE">
      <w:pPr>
        <w:pStyle w:val="Odstavecseseznamem"/>
        <w:ind w:left="0"/>
        <w:jc w:val="both"/>
        <w:rPr>
          <w:sz w:val="24"/>
          <w:szCs w:val="24"/>
        </w:rPr>
      </w:pPr>
    </w:p>
    <w:p w:rsidR="00A856FE" w:rsidRDefault="00A856FE" w:rsidP="00A856FE">
      <w:pPr>
        <w:pStyle w:val="Odstavecseseznamem"/>
        <w:ind w:left="0"/>
        <w:jc w:val="both"/>
        <w:rPr>
          <w:sz w:val="24"/>
          <w:szCs w:val="24"/>
        </w:rPr>
      </w:pPr>
      <w:r w:rsidRPr="00462E07">
        <w:rPr>
          <w:sz w:val="24"/>
          <w:szCs w:val="24"/>
        </w:rPr>
        <w:t>Zima: hudební</w:t>
      </w:r>
    </w:p>
    <w:p w:rsidR="00A856FE" w:rsidRDefault="00A856FE" w:rsidP="00A856FE">
      <w:pPr>
        <w:pStyle w:val="Odstavecseseznamem"/>
        <w:numPr>
          <w:ilvl w:val="0"/>
          <w:numId w:val="3"/>
        </w:numPr>
        <w:jc w:val="both"/>
        <w:rPr>
          <w:sz w:val="24"/>
          <w:szCs w:val="24"/>
        </w:rPr>
      </w:pPr>
      <w:r>
        <w:rPr>
          <w:sz w:val="24"/>
          <w:szCs w:val="24"/>
        </w:rPr>
        <w:t>opakování písní</w:t>
      </w:r>
    </w:p>
    <w:p w:rsidR="00A856FE" w:rsidRDefault="00A856FE" w:rsidP="00A856FE">
      <w:pPr>
        <w:pStyle w:val="Odstavecseseznamem"/>
        <w:numPr>
          <w:ilvl w:val="0"/>
          <w:numId w:val="3"/>
        </w:numPr>
        <w:jc w:val="both"/>
        <w:rPr>
          <w:sz w:val="24"/>
          <w:szCs w:val="24"/>
        </w:rPr>
      </w:pPr>
      <w:r>
        <w:rPr>
          <w:sz w:val="24"/>
          <w:szCs w:val="24"/>
        </w:rPr>
        <w:t>výuka nových písní</w:t>
      </w:r>
    </w:p>
    <w:p w:rsidR="00A856FE" w:rsidRDefault="00A856FE" w:rsidP="00A856FE">
      <w:pPr>
        <w:pStyle w:val="Odstavecseseznamem"/>
        <w:numPr>
          <w:ilvl w:val="0"/>
          <w:numId w:val="3"/>
        </w:numPr>
        <w:jc w:val="both"/>
        <w:rPr>
          <w:sz w:val="24"/>
          <w:szCs w:val="24"/>
        </w:rPr>
      </w:pPr>
      <w:r w:rsidRPr="00462E07">
        <w:rPr>
          <w:sz w:val="24"/>
          <w:szCs w:val="24"/>
        </w:rPr>
        <w:t>poslech kl</w:t>
      </w:r>
      <w:r>
        <w:rPr>
          <w:sz w:val="24"/>
          <w:szCs w:val="24"/>
        </w:rPr>
        <w:t>asické hudby, základní hudební nástroje</w:t>
      </w:r>
    </w:p>
    <w:p w:rsidR="00A856FE" w:rsidRPr="00462E07" w:rsidRDefault="00A856FE" w:rsidP="00A856FE">
      <w:pPr>
        <w:pStyle w:val="Odstavecseseznamem"/>
        <w:numPr>
          <w:ilvl w:val="0"/>
          <w:numId w:val="3"/>
        </w:numPr>
        <w:jc w:val="both"/>
        <w:rPr>
          <w:sz w:val="24"/>
          <w:szCs w:val="24"/>
        </w:rPr>
      </w:pPr>
      <w:r w:rsidRPr="00462E07">
        <w:rPr>
          <w:sz w:val="24"/>
          <w:szCs w:val="24"/>
        </w:rPr>
        <w:t>zvukové hry, poslechové soutěže, karaoke</w:t>
      </w:r>
    </w:p>
    <w:p w:rsidR="00173E5C" w:rsidRDefault="00173E5C" w:rsidP="00496B6D">
      <w:pPr>
        <w:pStyle w:val="Odstavecseseznamem"/>
        <w:spacing w:after="0"/>
        <w:ind w:left="0" w:right="-426"/>
        <w:jc w:val="both"/>
        <w:rPr>
          <w:rFonts w:cs="Times New Roman"/>
          <w:sz w:val="28"/>
          <w:szCs w:val="28"/>
        </w:rPr>
      </w:pPr>
    </w:p>
    <w:p w:rsidR="00CE5888" w:rsidRDefault="00CE5888" w:rsidP="00496B6D">
      <w:pPr>
        <w:pStyle w:val="Odstavecseseznamem"/>
        <w:spacing w:after="0"/>
        <w:ind w:left="0" w:right="-426"/>
        <w:jc w:val="both"/>
        <w:rPr>
          <w:rFonts w:cs="Times New Roman"/>
          <w:sz w:val="28"/>
          <w:szCs w:val="28"/>
        </w:rPr>
      </w:pPr>
    </w:p>
    <w:p w:rsidR="00496B6D" w:rsidRDefault="00496B6D" w:rsidP="00496B6D">
      <w:pPr>
        <w:spacing w:after="0"/>
        <w:jc w:val="both"/>
        <w:rPr>
          <w:sz w:val="24"/>
          <w:szCs w:val="24"/>
        </w:rPr>
      </w:pPr>
    </w:p>
    <w:p w:rsidR="00DB37A5" w:rsidRDefault="00DB37A5" w:rsidP="00496B6D">
      <w:pPr>
        <w:spacing w:after="0"/>
        <w:jc w:val="both"/>
        <w:rPr>
          <w:sz w:val="24"/>
          <w:szCs w:val="24"/>
        </w:rPr>
      </w:pPr>
    </w:p>
    <w:p w:rsidR="00DB37A5" w:rsidRDefault="00DB37A5" w:rsidP="00496B6D">
      <w:pPr>
        <w:spacing w:after="0"/>
        <w:jc w:val="both"/>
        <w:rPr>
          <w:sz w:val="24"/>
          <w:szCs w:val="24"/>
        </w:rPr>
      </w:pPr>
    </w:p>
    <w:p w:rsidR="00DB37A5" w:rsidRDefault="00DB37A5" w:rsidP="00496B6D">
      <w:pPr>
        <w:spacing w:after="0"/>
        <w:jc w:val="both"/>
        <w:rPr>
          <w:sz w:val="24"/>
          <w:szCs w:val="24"/>
        </w:rPr>
      </w:pPr>
    </w:p>
    <w:p w:rsidR="00DB37A5" w:rsidRDefault="00DB37A5" w:rsidP="00496B6D">
      <w:pPr>
        <w:spacing w:after="0"/>
        <w:jc w:val="both"/>
        <w:rPr>
          <w:sz w:val="24"/>
          <w:szCs w:val="24"/>
        </w:rPr>
      </w:pPr>
    </w:p>
    <w:p w:rsidR="00DB37A5" w:rsidRDefault="00DB37A5" w:rsidP="00496B6D">
      <w:pPr>
        <w:spacing w:after="0"/>
        <w:jc w:val="both"/>
        <w:rPr>
          <w:sz w:val="24"/>
          <w:szCs w:val="24"/>
        </w:rPr>
      </w:pPr>
    </w:p>
    <w:p w:rsidR="00DB37A5" w:rsidRDefault="00DB37A5" w:rsidP="00496B6D">
      <w:pPr>
        <w:spacing w:after="0"/>
        <w:jc w:val="both"/>
        <w:rPr>
          <w:sz w:val="24"/>
          <w:szCs w:val="24"/>
        </w:rPr>
      </w:pPr>
    </w:p>
    <w:p w:rsidR="00DB37A5" w:rsidRDefault="00DB37A5" w:rsidP="00496B6D">
      <w:pPr>
        <w:spacing w:after="0"/>
        <w:jc w:val="both"/>
        <w:rPr>
          <w:sz w:val="24"/>
          <w:szCs w:val="24"/>
        </w:rPr>
      </w:pPr>
    </w:p>
    <w:p w:rsidR="00DB37A5" w:rsidRDefault="00DB37A5" w:rsidP="00496B6D">
      <w:pPr>
        <w:spacing w:after="0"/>
        <w:jc w:val="both"/>
        <w:rPr>
          <w:sz w:val="24"/>
          <w:szCs w:val="24"/>
        </w:rPr>
      </w:pPr>
    </w:p>
    <w:p w:rsidR="00DB37A5" w:rsidRDefault="00DB37A5" w:rsidP="00496B6D">
      <w:pPr>
        <w:spacing w:after="0"/>
        <w:jc w:val="both"/>
        <w:rPr>
          <w:sz w:val="24"/>
          <w:szCs w:val="24"/>
        </w:rPr>
      </w:pPr>
    </w:p>
    <w:p w:rsidR="00DB37A5" w:rsidRDefault="00DB37A5" w:rsidP="00496B6D">
      <w:pPr>
        <w:spacing w:after="0"/>
        <w:jc w:val="both"/>
        <w:rPr>
          <w:sz w:val="24"/>
          <w:szCs w:val="24"/>
        </w:rPr>
      </w:pPr>
    </w:p>
    <w:p w:rsidR="00DB37A5" w:rsidRDefault="00DB37A5" w:rsidP="00496B6D">
      <w:pPr>
        <w:spacing w:after="0"/>
        <w:jc w:val="both"/>
        <w:rPr>
          <w:sz w:val="24"/>
          <w:szCs w:val="24"/>
        </w:rPr>
      </w:pPr>
    </w:p>
    <w:p w:rsidR="00DB37A5" w:rsidRDefault="00DB37A5" w:rsidP="00496B6D">
      <w:pPr>
        <w:spacing w:after="0"/>
        <w:jc w:val="both"/>
        <w:rPr>
          <w:sz w:val="24"/>
          <w:szCs w:val="24"/>
        </w:rPr>
      </w:pPr>
    </w:p>
    <w:p w:rsidR="00DB37A5" w:rsidRDefault="00DB37A5" w:rsidP="00496B6D">
      <w:pPr>
        <w:spacing w:after="0"/>
        <w:jc w:val="both"/>
        <w:rPr>
          <w:sz w:val="24"/>
          <w:szCs w:val="24"/>
        </w:rPr>
      </w:pPr>
    </w:p>
    <w:p w:rsidR="00DB37A5" w:rsidRPr="00A5322F" w:rsidRDefault="00DB37A5" w:rsidP="00496B6D">
      <w:pPr>
        <w:spacing w:after="0"/>
        <w:jc w:val="both"/>
        <w:rPr>
          <w:color w:val="92D050"/>
          <w:sz w:val="24"/>
          <w:szCs w:val="24"/>
        </w:rPr>
      </w:pPr>
    </w:p>
    <w:p w:rsidR="00496B6D" w:rsidRPr="00C2083F" w:rsidRDefault="00597BD2" w:rsidP="00496B6D">
      <w:pPr>
        <w:spacing w:after="0"/>
        <w:jc w:val="both"/>
        <w:rPr>
          <w:sz w:val="32"/>
          <w:szCs w:val="32"/>
        </w:rPr>
      </w:pPr>
      <w:r>
        <w:rPr>
          <w:sz w:val="32"/>
          <w:szCs w:val="32"/>
        </w:rPr>
        <w:t>Příloha č. 1</w:t>
      </w:r>
    </w:p>
    <w:p w:rsidR="00597BD2" w:rsidRDefault="00597BD2" w:rsidP="00C2083F">
      <w:pPr>
        <w:jc w:val="both"/>
        <w:rPr>
          <w:b/>
          <w:sz w:val="28"/>
          <w:szCs w:val="28"/>
        </w:rPr>
      </w:pPr>
    </w:p>
    <w:p w:rsidR="002B42B8" w:rsidRPr="00015076" w:rsidRDefault="00F24D99" w:rsidP="002B42B8">
      <w:pPr>
        <w:jc w:val="both"/>
        <w:rPr>
          <w:b/>
          <w:sz w:val="28"/>
          <w:szCs w:val="28"/>
        </w:rPr>
      </w:pPr>
      <w:proofErr w:type="spellStart"/>
      <w:r w:rsidRPr="00015076">
        <w:rPr>
          <w:b/>
          <w:sz w:val="28"/>
          <w:szCs w:val="28"/>
        </w:rPr>
        <w:t>Celodr</w:t>
      </w:r>
      <w:r w:rsidR="00597BD2" w:rsidRPr="00015076">
        <w:rPr>
          <w:b/>
          <w:sz w:val="28"/>
          <w:szCs w:val="28"/>
        </w:rPr>
        <w:t>užinové</w:t>
      </w:r>
      <w:proofErr w:type="spellEnd"/>
      <w:r w:rsidR="00597BD2" w:rsidRPr="00015076">
        <w:rPr>
          <w:b/>
          <w:sz w:val="28"/>
          <w:szCs w:val="28"/>
        </w:rPr>
        <w:t xml:space="preserve"> akce pro školní rok 2020/2021</w:t>
      </w:r>
    </w:p>
    <w:p w:rsidR="00F24D99" w:rsidRPr="00015076" w:rsidRDefault="00F24D99" w:rsidP="002B42B8">
      <w:pPr>
        <w:jc w:val="both"/>
        <w:rPr>
          <w:b/>
          <w:sz w:val="28"/>
          <w:szCs w:val="28"/>
        </w:rPr>
      </w:pPr>
      <w:r w:rsidRPr="00015076">
        <w:rPr>
          <w:sz w:val="24"/>
          <w:szCs w:val="24"/>
        </w:rPr>
        <w:t>Září</w:t>
      </w:r>
      <w:r w:rsidRPr="00015076">
        <w:rPr>
          <w:sz w:val="24"/>
          <w:szCs w:val="24"/>
        </w:rPr>
        <w:tab/>
      </w:r>
      <w:r w:rsidRPr="00015076">
        <w:rPr>
          <w:sz w:val="24"/>
          <w:szCs w:val="24"/>
        </w:rPr>
        <w:tab/>
      </w:r>
      <w:r w:rsidR="00597BD2" w:rsidRPr="00015076">
        <w:rPr>
          <w:bCs/>
          <w:sz w:val="24"/>
          <w:szCs w:val="24"/>
        </w:rPr>
        <w:t>Hrajeme si s barvami – malujeme mandaly</w:t>
      </w:r>
    </w:p>
    <w:p w:rsidR="00597BD2" w:rsidRPr="00015076" w:rsidRDefault="00F24D99" w:rsidP="002B42B8">
      <w:pPr>
        <w:spacing w:after="0"/>
        <w:jc w:val="both"/>
        <w:rPr>
          <w:sz w:val="24"/>
          <w:szCs w:val="24"/>
        </w:rPr>
      </w:pPr>
      <w:r w:rsidRPr="00015076">
        <w:rPr>
          <w:sz w:val="24"/>
          <w:szCs w:val="24"/>
        </w:rPr>
        <w:t>Říjen</w:t>
      </w:r>
      <w:r w:rsidR="00597BD2" w:rsidRPr="00015076">
        <w:rPr>
          <w:sz w:val="24"/>
          <w:szCs w:val="24"/>
        </w:rPr>
        <w:t xml:space="preserve">               Namaluj kouzelný strom - výtvarná soutěž</w:t>
      </w:r>
      <w:r w:rsidRPr="00015076">
        <w:rPr>
          <w:sz w:val="24"/>
          <w:szCs w:val="24"/>
        </w:rPr>
        <w:tab/>
      </w:r>
    </w:p>
    <w:p w:rsidR="002B42B8" w:rsidRPr="00015076" w:rsidRDefault="00F24D99" w:rsidP="002B42B8">
      <w:pPr>
        <w:spacing w:after="0"/>
        <w:jc w:val="both"/>
        <w:rPr>
          <w:sz w:val="24"/>
          <w:szCs w:val="24"/>
        </w:rPr>
      </w:pPr>
      <w:r w:rsidRPr="00015076">
        <w:rPr>
          <w:sz w:val="24"/>
          <w:szCs w:val="24"/>
        </w:rPr>
        <w:tab/>
      </w:r>
    </w:p>
    <w:p w:rsidR="00F24D99" w:rsidRPr="00015076" w:rsidRDefault="00F24D99" w:rsidP="002B42B8">
      <w:pPr>
        <w:spacing w:after="0"/>
        <w:jc w:val="both"/>
      </w:pPr>
      <w:r w:rsidRPr="00015076">
        <w:rPr>
          <w:sz w:val="24"/>
          <w:szCs w:val="24"/>
        </w:rPr>
        <w:t>Listopad</w:t>
      </w:r>
      <w:r w:rsidRPr="00015076">
        <w:rPr>
          <w:sz w:val="24"/>
          <w:szCs w:val="24"/>
        </w:rPr>
        <w:tab/>
      </w:r>
      <w:r w:rsidR="00597BD2" w:rsidRPr="00015076">
        <w:t xml:space="preserve">Zákon pohybu – vytvoř „ </w:t>
      </w:r>
      <w:proofErr w:type="spellStart"/>
      <w:r w:rsidR="00597BD2" w:rsidRPr="00015076">
        <w:t>nej</w:t>
      </w:r>
      <w:proofErr w:type="spellEnd"/>
      <w:r w:rsidR="00597BD2" w:rsidRPr="00015076">
        <w:t xml:space="preserve">“ </w:t>
      </w:r>
      <w:proofErr w:type="spellStart"/>
      <w:r w:rsidR="00597BD2" w:rsidRPr="00015076">
        <w:t>kuličkodráhu</w:t>
      </w:r>
      <w:proofErr w:type="spellEnd"/>
    </w:p>
    <w:p w:rsidR="002B42B8" w:rsidRPr="00015076" w:rsidRDefault="002B42B8" w:rsidP="002B42B8">
      <w:pPr>
        <w:spacing w:after="0"/>
        <w:jc w:val="both"/>
        <w:rPr>
          <w:sz w:val="24"/>
          <w:szCs w:val="24"/>
        </w:rPr>
      </w:pPr>
    </w:p>
    <w:p w:rsidR="00F24D99" w:rsidRPr="00015076" w:rsidRDefault="00F24D99" w:rsidP="002B42B8">
      <w:pPr>
        <w:jc w:val="both"/>
        <w:rPr>
          <w:sz w:val="24"/>
          <w:szCs w:val="24"/>
        </w:rPr>
      </w:pPr>
      <w:r w:rsidRPr="00015076">
        <w:rPr>
          <w:sz w:val="24"/>
          <w:szCs w:val="24"/>
        </w:rPr>
        <w:t>Prosinec</w:t>
      </w:r>
      <w:r w:rsidRPr="00015076">
        <w:rPr>
          <w:sz w:val="24"/>
          <w:szCs w:val="24"/>
        </w:rPr>
        <w:tab/>
        <w:t xml:space="preserve">Vánoční </w:t>
      </w:r>
      <w:r w:rsidR="00597BD2" w:rsidRPr="00015076">
        <w:t>světýlka 100x jinak – výtvarná soutěž</w:t>
      </w:r>
    </w:p>
    <w:p w:rsidR="00597BD2" w:rsidRPr="00015076" w:rsidRDefault="00F24D99" w:rsidP="002B42B8">
      <w:pPr>
        <w:jc w:val="both"/>
        <w:rPr>
          <w:sz w:val="24"/>
          <w:szCs w:val="24"/>
        </w:rPr>
      </w:pPr>
      <w:r w:rsidRPr="00015076">
        <w:rPr>
          <w:sz w:val="24"/>
          <w:szCs w:val="24"/>
        </w:rPr>
        <w:t>Leden</w:t>
      </w:r>
      <w:r w:rsidRPr="00015076">
        <w:rPr>
          <w:sz w:val="24"/>
          <w:szCs w:val="24"/>
        </w:rPr>
        <w:tab/>
      </w:r>
      <w:r w:rsidRPr="00015076">
        <w:rPr>
          <w:sz w:val="24"/>
          <w:szCs w:val="24"/>
        </w:rPr>
        <w:tab/>
      </w:r>
      <w:proofErr w:type="gramStart"/>
      <w:r w:rsidR="00597BD2" w:rsidRPr="00015076">
        <w:t>Podíváme</w:t>
      </w:r>
      <w:proofErr w:type="gramEnd"/>
      <w:r w:rsidR="00597BD2" w:rsidRPr="00015076">
        <w:t xml:space="preserve"> se do vesmíru</w:t>
      </w:r>
    </w:p>
    <w:p w:rsidR="00F24D99" w:rsidRPr="00015076" w:rsidRDefault="00F24D99" w:rsidP="002B42B8">
      <w:pPr>
        <w:jc w:val="both"/>
        <w:rPr>
          <w:sz w:val="24"/>
          <w:szCs w:val="24"/>
        </w:rPr>
      </w:pPr>
      <w:r w:rsidRPr="00015076">
        <w:rPr>
          <w:sz w:val="24"/>
          <w:szCs w:val="24"/>
        </w:rPr>
        <w:t>Únor</w:t>
      </w:r>
      <w:r w:rsidRPr="00015076">
        <w:rPr>
          <w:sz w:val="24"/>
          <w:szCs w:val="24"/>
        </w:rPr>
        <w:tab/>
      </w:r>
      <w:r w:rsidRPr="00015076">
        <w:rPr>
          <w:sz w:val="24"/>
          <w:szCs w:val="24"/>
        </w:rPr>
        <w:tab/>
      </w:r>
      <w:r w:rsidR="00597BD2" w:rsidRPr="00015076">
        <w:t>Záchrana naší planety – co můžeme udělat</w:t>
      </w:r>
    </w:p>
    <w:p w:rsidR="00597BD2" w:rsidRPr="00015076" w:rsidRDefault="00F24D99" w:rsidP="00597BD2">
      <w:pPr>
        <w:jc w:val="both"/>
        <w:rPr>
          <w:bCs/>
        </w:rPr>
      </w:pPr>
      <w:r w:rsidRPr="00015076">
        <w:rPr>
          <w:sz w:val="24"/>
          <w:szCs w:val="24"/>
        </w:rPr>
        <w:t>Březen</w:t>
      </w:r>
      <w:r w:rsidRPr="00015076">
        <w:rPr>
          <w:sz w:val="24"/>
          <w:szCs w:val="24"/>
        </w:rPr>
        <w:tab/>
      </w:r>
      <w:r w:rsidR="00597BD2" w:rsidRPr="00015076">
        <w:rPr>
          <w:sz w:val="24"/>
          <w:szCs w:val="24"/>
        </w:rPr>
        <w:t xml:space="preserve">            </w:t>
      </w:r>
      <w:r w:rsidR="00597BD2" w:rsidRPr="00015076">
        <w:rPr>
          <w:bCs/>
        </w:rPr>
        <w:t>Divadlo pro radost</w:t>
      </w:r>
    </w:p>
    <w:p w:rsidR="00F24D99" w:rsidRPr="00015076" w:rsidRDefault="00F24D99" w:rsidP="002B42B8">
      <w:pPr>
        <w:jc w:val="both"/>
        <w:rPr>
          <w:sz w:val="24"/>
          <w:szCs w:val="24"/>
        </w:rPr>
      </w:pPr>
      <w:r w:rsidRPr="00015076">
        <w:rPr>
          <w:sz w:val="24"/>
          <w:szCs w:val="24"/>
        </w:rPr>
        <w:t>Duben</w:t>
      </w:r>
      <w:r w:rsidRPr="00015076">
        <w:rPr>
          <w:sz w:val="24"/>
          <w:szCs w:val="24"/>
        </w:rPr>
        <w:tab/>
      </w:r>
      <w:r w:rsidRPr="00015076">
        <w:rPr>
          <w:sz w:val="24"/>
          <w:szCs w:val="24"/>
        </w:rPr>
        <w:tab/>
      </w:r>
      <w:r w:rsidR="002B42B8" w:rsidRPr="00015076">
        <w:t>Den Země</w:t>
      </w:r>
    </w:p>
    <w:p w:rsidR="00F24D99" w:rsidRPr="00015076" w:rsidRDefault="00F24D99" w:rsidP="002B42B8">
      <w:pPr>
        <w:jc w:val="both"/>
        <w:rPr>
          <w:sz w:val="24"/>
          <w:szCs w:val="24"/>
        </w:rPr>
      </w:pPr>
      <w:r w:rsidRPr="00015076">
        <w:rPr>
          <w:sz w:val="24"/>
          <w:szCs w:val="24"/>
        </w:rPr>
        <w:t>Květen</w:t>
      </w:r>
      <w:r w:rsidRPr="00015076">
        <w:rPr>
          <w:sz w:val="24"/>
          <w:szCs w:val="24"/>
        </w:rPr>
        <w:tab/>
      </w:r>
      <w:r w:rsidRPr="00015076">
        <w:rPr>
          <w:sz w:val="24"/>
          <w:szCs w:val="24"/>
        </w:rPr>
        <w:tab/>
      </w:r>
      <w:r w:rsidR="002B42B8" w:rsidRPr="00015076">
        <w:t>Den rodiny</w:t>
      </w:r>
    </w:p>
    <w:p w:rsidR="00F24D99" w:rsidRPr="00015076" w:rsidRDefault="00F24D99" w:rsidP="002B42B8">
      <w:pPr>
        <w:jc w:val="both"/>
        <w:rPr>
          <w:sz w:val="24"/>
          <w:szCs w:val="24"/>
        </w:rPr>
      </w:pPr>
      <w:r w:rsidRPr="00015076">
        <w:rPr>
          <w:sz w:val="24"/>
          <w:szCs w:val="24"/>
        </w:rPr>
        <w:t>Červen</w:t>
      </w:r>
      <w:r w:rsidRPr="00015076">
        <w:rPr>
          <w:sz w:val="24"/>
          <w:szCs w:val="24"/>
        </w:rPr>
        <w:tab/>
      </w:r>
      <w:r w:rsidRPr="00015076">
        <w:rPr>
          <w:sz w:val="24"/>
          <w:szCs w:val="24"/>
        </w:rPr>
        <w:tab/>
        <w:t>Den dětí ve školní družině</w:t>
      </w:r>
    </w:p>
    <w:p w:rsidR="00F24D99" w:rsidRPr="00015076" w:rsidRDefault="00F24D99" w:rsidP="00F24D99">
      <w:pPr>
        <w:pStyle w:val="Odstavecseseznamem"/>
        <w:jc w:val="both"/>
        <w:rPr>
          <w:sz w:val="24"/>
          <w:szCs w:val="24"/>
        </w:rPr>
      </w:pPr>
    </w:p>
    <w:p w:rsidR="00F24D99" w:rsidRDefault="00F24D99" w:rsidP="00C2083F">
      <w:pPr>
        <w:jc w:val="both"/>
        <w:rPr>
          <w:b/>
          <w:sz w:val="28"/>
          <w:szCs w:val="28"/>
        </w:rPr>
      </w:pPr>
    </w:p>
    <w:p w:rsidR="00D2616C" w:rsidRDefault="00D2616C" w:rsidP="00C2083F">
      <w:pPr>
        <w:jc w:val="both"/>
        <w:rPr>
          <w:b/>
          <w:sz w:val="28"/>
          <w:szCs w:val="28"/>
        </w:rPr>
      </w:pPr>
    </w:p>
    <w:p w:rsidR="00D2616C" w:rsidRDefault="00D2616C" w:rsidP="00C2083F">
      <w:pPr>
        <w:jc w:val="both"/>
        <w:rPr>
          <w:b/>
          <w:sz w:val="28"/>
          <w:szCs w:val="28"/>
        </w:rPr>
      </w:pPr>
    </w:p>
    <w:p w:rsidR="00D2616C" w:rsidRDefault="00D2616C" w:rsidP="00C2083F">
      <w:pPr>
        <w:jc w:val="both"/>
        <w:rPr>
          <w:b/>
          <w:sz w:val="28"/>
          <w:szCs w:val="28"/>
        </w:rPr>
      </w:pPr>
    </w:p>
    <w:p w:rsidR="00D2616C" w:rsidRDefault="00D2616C" w:rsidP="00C2083F">
      <w:pPr>
        <w:jc w:val="both"/>
        <w:rPr>
          <w:b/>
          <w:sz w:val="28"/>
          <w:szCs w:val="28"/>
        </w:rPr>
      </w:pPr>
      <w:bookmarkStart w:id="22" w:name="_GoBack"/>
      <w:bookmarkEnd w:id="22"/>
    </w:p>
    <w:p w:rsidR="00D2616C" w:rsidRDefault="00D2616C" w:rsidP="00C2083F">
      <w:pPr>
        <w:jc w:val="both"/>
        <w:rPr>
          <w:b/>
          <w:sz w:val="28"/>
          <w:szCs w:val="28"/>
        </w:rPr>
      </w:pPr>
    </w:p>
    <w:p w:rsidR="00D2616C" w:rsidRDefault="00D2616C" w:rsidP="00D2616C">
      <w:pPr>
        <w:spacing w:after="0"/>
        <w:jc w:val="both"/>
        <w:rPr>
          <w:b/>
          <w:sz w:val="20"/>
          <w:szCs w:val="20"/>
        </w:rPr>
      </w:pPr>
    </w:p>
    <w:p w:rsidR="00D2616C" w:rsidRPr="00D2616C" w:rsidRDefault="00D2616C" w:rsidP="00D2616C">
      <w:pPr>
        <w:spacing w:after="0"/>
        <w:jc w:val="both"/>
        <w:rPr>
          <w:b/>
          <w:sz w:val="20"/>
          <w:szCs w:val="20"/>
        </w:rPr>
      </w:pPr>
    </w:p>
    <w:p w:rsidR="00C2083F" w:rsidRPr="00C2083F" w:rsidRDefault="00C2083F" w:rsidP="00D2616C">
      <w:pPr>
        <w:spacing w:after="0"/>
        <w:jc w:val="center"/>
        <w:rPr>
          <w:sz w:val="36"/>
          <w:szCs w:val="36"/>
        </w:rPr>
      </w:pPr>
    </w:p>
    <w:sectPr w:rsidR="00C2083F" w:rsidRPr="00C2083F" w:rsidSect="0030250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0DB" w:rsidRDefault="00C340DB" w:rsidP="003D370F">
      <w:pPr>
        <w:spacing w:after="0" w:line="240" w:lineRule="auto"/>
      </w:pPr>
      <w:r>
        <w:separator/>
      </w:r>
    </w:p>
  </w:endnote>
  <w:endnote w:type="continuationSeparator" w:id="0">
    <w:p w:rsidR="00C340DB" w:rsidRDefault="00C340DB" w:rsidP="003D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70B" w:rsidRDefault="002417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70B" w:rsidRDefault="0024170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70B" w:rsidRDefault="0024170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0DB" w:rsidRDefault="00C340DB" w:rsidP="003D370F">
      <w:pPr>
        <w:spacing w:after="0" w:line="240" w:lineRule="auto"/>
      </w:pPr>
      <w:r>
        <w:separator/>
      </w:r>
    </w:p>
  </w:footnote>
  <w:footnote w:type="continuationSeparator" w:id="0">
    <w:p w:rsidR="00C340DB" w:rsidRDefault="00C340DB" w:rsidP="003D3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70B" w:rsidRDefault="0024170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70B" w:rsidRDefault="0024170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70B" w:rsidRDefault="0024170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45DB0"/>
    <w:multiLevelType w:val="hybridMultilevel"/>
    <w:tmpl w:val="DA7EC530"/>
    <w:lvl w:ilvl="0" w:tplc="FE80FC2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A5E400C"/>
    <w:multiLevelType w:val="hybridMultilevel"/>
    <w:tmpl w:val="1CFE8540"/>
    <w:lvl w:ilvl="0" w:tplc="E8D48C2C">
      <w:numFmt w:val="bullet"/>
      <w:lvlText w:val="-"/>
      <w:lvlJc w:val="left"/>
      <w:pPr>
        <w:ind w:left="720" w:hanging="360"/>
      </w:pPr>
      <w:rPr>
        <w:rFonts w:ascii="Calibri" w:eastAsiaTheme="minorHAnsi" w:hAnsi="Calibri"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C0672C4"/>
    <w:multiLevelType w:val="hybridMultilevel"/>
    <w:tmpl w:val="6F7427EE"/>
    <w:lvl w:ilvl="0" w:tplc="167C1718">
      <w:start w:val="5"/>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5E17973"/>
    <w:multiLevelType w:val="hybridMultilevel"/>
    <w:tmpl w:val="3FD43A82"/>
    <w:lvl w:ilvl="0" w:tplc="EEDC1816">
      <w:start w:val="1"/>
      <w:numFmt w:val="lowerLetter"/>
      <w:lvlText w:val="%1)"/>
      <w:lvlJc w:val="left"/>
      <w:pPr>
        <w:ind w:left="1080" w:hanging="360"/>
      </w:pPr>
      <w:rPr>
        <w:rFonts w:asciiTheme="minorHAnsi" w:eastAsiaTheme="minorHAnsi" w:hAnsiTheme="minorHAnsi"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61DC1248"/>
    <w:multiLevelType w:val="hybridMultilevel"/>
    <w:tmpl w:val="E3FA995C"/>
    <w:lvl w:ilvl="0" w:tplc="132850E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3363817"/>
    <w:multiLevelType w:val="hybridMultilevel"/>
    <w:tmpl w:val="3F74D542"/>
    <w:lvl w:ilvl="0" w:tplc="69FAFA42">
      <w:start w:val="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2083F"/>
    <w:rsid w:val="00015076"/>
    <w:rsid w:val="0006148C"/>
    <w:rsid w:val="000638A3"/>
    <w:rsid w:val="00106D41"/>
    <w:rsid w:val="0010784B"/>
    <w:rsid w:val="001144BC"/>
    <w:rsid w:val="00116D15"/>
    <w:rsid w:val="00117E85"/>
    <w:rsid w:val="00141156"/>
    <w:rsid w:val="001662B4"/>
    <w:rsid w:val="00173E5C"/>
    <w:rsid w:val="001B5096"/>
    <w:rsid w:val="001E6938"/>
    <w:rsid w:val="00220BC7"/>
    <w:rsid w:val="00223165"/>
    <w:rsid w:val="0024170B"/>
    <w:rsid w:val="002B42B8"/>
    <w:rsid w:val="00302505"/>
    <w:rsid w:val="00306E89"/>
    <w:rsid w:val="00327E93"/>
    <w:rsid w:val="0033296C"/>
    <w:rsid w:val="00342B81"/>
    <w:rsid w:val="003564C4"/>
    <w:rsid w:val="003716DF"/>
    <w:rsid w:val="00382836"/>
    <w:rsid w:val="003A36D2"/>
    <w:rsid w:val="003D370F"/>
    <w:rsid w:val="003F1E0A"/>
    <w:rsid w:val="00424C19"/>
    <w:rsid w:val="004410BC"/>
    <w:rsid w:val="00443571"/>
    <w:rsid w:val="004672F4"/>
    <w:rsid w:val="00482D9A"/>
    <w:rsid w:val="00496B6D"/>
    <w:rsid w:val="004F1801"/>
    <w:rsid w:val="004F6F8A"/>
    <w:rsid w:val="00500487"/>
    <w:rsid w:val="00536CF0"/>
    <w:rsid w:val="005415DB"/>
    <w:rsid w:val="0056334B"/>
    <w:rsid w:val="00574110"/>
    <w:rsid w:val="0058508E"/>
    <w:rsid w:val="00597BD2"/>
    <w:rsid w:val="005B5916"/>
    <w:rsid w:val="0062723D"/>
    <w:rsid w:val="00631221"/>
    <w:rsid w:val="00640B96"/>
    <w:rsid w:val="006675C8"/>
    <w:rsid w:val="00680C74"/>
    <w:rsid w:val="00686F60"/>
    <w:rsid w:val="006918EC"/>
    <w:rsid w:val="006B36D4"/>
    <w:rsid w:val="006B3DAE"/>
    <w:rsid w:val="00790330"/>
    <w:rsid w:val="00794718"/>
    <w:rsid w:val="007D0250"/>
    <w:rsid w:val="008B74BD"/>
    <w:rsid w:val="008C389F"/>
    <w:rsid w:val="008C571F"/>
    <w:rsid w:val="008F44EA"/>
    <w:rsid w:val="0090071F"/>
    <w:rsid w:val="00925744"/>
    <w:rsid w:val="00936FF2"/>
    <w:rsid w:val="00966AE0"/>
    <w:rsid w:val="00982328"/>
    <w:rsid w:val="009E72C2"/>
    <w:rsid w:val="00A44F72"/>
    <w:rsid w:val="00A45984"/>
    <w:rsid w:val="00A5322F"/>
    <w:rsid w:val="00A64D86"/>
    <w:rsid w:val="00A74CF1"/>
    <w:rsid w:val="00A856FE"/>
    <w:rsid w:val="00AA18C7"/>
    <w:rsid w:val="00AD3BB0"/>
    <w:rsid w:val="00B0038B"/>
    <w:rsid w:val="00B21178"/>
    <w:rsid w:val="00B66CC2"/>
    <w:rsid w:val="00B7775E"/>
    <w:rsid w:val="00B9519C"/>
    <w:rsid w:val="00B956CF"/>
    <w:rsid w:val="00BF4755"/>
    <w:rsid w:val="00C2083F"/>
    <w:rsid w:val="00C32913"/>
    <w:rsid w:val="00C340DB"/>
    <w:rsid w:val="00C5378C"/>
    <w:rsid w:val="00C640D4"/>
    <w:rsid w:val="00C84FC2"/>
    <w:rsid w:val="00CA1376"/>
    <w:rsid w:val="00CB136A"/>
    <w:rsid w:val="00CE5888"/>
    <w:rsid w:val="00CF2302"/>
    <w:rsid w:val="00D07513"/>
    <w:rsid w:val="00D127AD"/>
    <w:rsid w:val="00D1674C"/>
    <w:rsid w:val="00D2616C"/>
    <w:rsid w:val="00D47723"/>
    <w:rsid w:val="00D97646"/>
    <w:rsid w:val="00DB37A5"/>
    <w:rsid w:val="00DB738A"/>
    <w:rsid w:val="00DD60CE"/>
    <w:rsid w:val="00DF12A1"/>
    <w:rsid w:val="00DF3C73"/>
    <w:rsid w:val="00E00DCA"/>
    <w:rsid w:val="00E4185E"/>
    <w:rsid w:val="00E67BEC"/>
    <w:rsid w:val="00EC0ADF"/>
    <w:rsid w:val="00EF5C9E"/>
    <w:rsid w:val="00F04CA5"/>
    <w:rsid w:val="00F24D99"/>
    <w:rsid w:val="00F6211A"/>
    <w:rsid w:val="00F93381"/>
    <w:rsid w:val="00FF2276"/>
    <w:rsid w:val="00FF308E"/>
    <w:rsid w:val="00FF42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27D4C"/>
  <w15:docId w15:val="{787FE46B-5BB9-4107-ADA6-C0F561E1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44EA"/>
  </w:style>
  <w:style w:type="paragraph" w:styleId="Nadpis1">
    <w:name w:val="heading 1"/>
    <w:basedOn w:val="Normln"/>
    <w:next w:val="Normln"/>
    <w:link w:val="Nadpis1Char"/>
    <w:uiPriority w:val="9"/>
    <w:qFormat/>
    <w:rsid w:val="003D37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3D37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3D370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96B6D"/>
    <w:pPr>
      <w:spacing w:after="160" w:line="259" w:lineRule="auto"/>
      <w:ind w:left="720"/>
      <w:contextualSpacing/>
    </w:pPr>
  </w:style>
  <w:style w:type="paragraph" w:customStyle="1" w:styleId="western">
    <w:name w:val="western"/>
    <w:basedOn w:val="Normln"/>
    <w:rsid w:val="00173E5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173E5C"/>
    <w:rPr>
      <w:color w:val="0000FF"/>
      <w:u w:val="single"/>
    </w:rPr>
  </w:style>
  <w:style w:type="paragraph" w:styleId="Textbubliny">
    <w:name w:val="Balloon Text"/>
    <w:basedOn w:val="Normln"/>
    <w:link w:val="TextbublinyChar"/>
    <w:uiPriority w:val="99"/>
    <w:semiHidden/>
    <w:unhideWhenUsed/>
    <w:rsid w:val="00680C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80C74"/>
    <w:rPr>
      <w:rFonts w:ascii="Tahoma" w:hAnsi="Tahoma" w:cs="Tahoma"/>
      <w:sz w:val="16"/>
      <w:szCs w:val="16"/>
    </w:rPr>
  </w:style>
  <w:style w:type="character" w:customStyle="1" w:styleId="Nadpis1Char">
    <w:name w:val="Nadpis 1 Char"/>
    <w:basedOn w:val="Standardnpsmoodstavce"/>
    <w:link w:val="Nadpis1"/>
    <w:uiPriority w:val="9"/>
    <w:rsid w:val="003D370F"/>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3D370F"/>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rsid w:val="003D370F"/>
    <w:rPr>
      <w:rFonts w:asciiTheme="majorHAnsi" w:eastAsiaTheme="majorEastAsia" w:hAnsiTheme="majorHAnsi" w:cstheme="majorBidi"/>
      <w:color w:val="243F60" w:themeColor="accent1" w:themeShade="7F"/>
      <w:sz w:val="24"/>
      <w:szCs w:val="24"/>
    </w:rPr>
  </w:style>
  <w:style w:type="paragraph" w:styleId="Zhlav">
    <w:name w:val="header"/>
    <w:basedOn w:val="Normln"/>
    <w:link w:val="ZhlavChar"/>
    <w:uiPriority w:val="99"/>
    <w:unhideWhenUsed/>
    <w:rsid w:val="003D370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370F"/>
  </w:style>
  <w:style w:type="paragraph" w:styleId="Zpat">
    <w:name w:val="footer"/>
    <w:basedOn w:val="Normln"/>
    <w:link w:val="ZpatChar"/>
    <w:uiPriority w:val="99"/>
    <w:unhideWhenUsed/>
    <w:rsid w:val="003D370F"/>
    <w:pPr>
      <w:tabs>
        <w:tab w:val="center" w:pos="4536"/>
        <w:tab w:val="right" w:pos="9072"/>
      </w:tabs>
      <w:spacing w:after="0" w:line="240" w:lineRule="auto"/>
    </w:pPr>
  </w:style>
  <w:style w:type="character" w:customStyle="1" w:styleId="ZpatChar">
    <w:name w:val="Zápatí Char"/>
    <w:basedOn w:val="Standardnpsmoodstavce"/>
    <w:link w:val="Zpat"/>
    <w:uiPriority w:val="99"/>
    <w:rsid w:val="003D370F"/>
  </w:style>
  <w:style w:type="paragraph" w:styleId="Nadpisobsahu">
    <w:name w:val="TOC Heading"/>
    <w:basedOn w:val="Nadpis1"/>
    <w:next w:val="Normln"/>
    <w:uiPriority w:val="39"/>
    <w:unhideWhenUsed/>
    <w:qFormat/>
    <w:rsid w:val="003D370F"/>
    <w:pPr>
      <w:spacing w:line="259" w:lineRule="auto"/>
      <w:outlineLvl w:val="9"/>
    </w:pPr>
    <w:rPr>
      <w:lang w:eastAsia="cs-CZ"/>
    </w:rPr>
  </w:style>
  <w:style w:type="paragraph" w:styleId="Obsah1">
    <w:name w:val="toc 1"/>
    <w:basedOn w:val="Normln"/>
    <w:next w:val="Normln"/>
    <w:autoRedefine/>
    <w:uiPriority w:val="39"/>
    <w:unhideWhenUsed/>
    <w:rsid w:val="003D370F"/>
    <w:pPr>
      <w:spacing w:after="100"/>
    </w:pPr>
  </w:style>
  <w:style w:type="paragraph" w:styleId="Obsah2">
    <w:name w:val="toc 2"/>
    <w:basedOn w:val="Normln"/>
    <w:next w:val="Normln"/>
    <w:autoRedefine/>
    <w:uiPriority w:val="39"/>
    <w:unhideWhenUsed/>
    <w:rsid w:val="003D370F"/>
    <w:pPr>
      <w:spacing w:after="100"/>
      <w:ind w:left="220"/>
    </w:pPr>
  </w:style>
  <w:style w:type="paragraph" w:styleId="Obsah3">
    <w:name w:val="toc 3"/>
    <w:basedOn w:val="Normln"/>
    <w:next w:val="Normln"/>
    <w:autoRedefine/>
    <w:uiPriority w:val="39"/>
    <w:unhideWhenUsed/>
    <w:rsid w:val="003D370F"/>
    <w:pPr>
      <w:spacing w:after="100"/>
      <w:ind w:left="440"/>
    </w:pPr>
  </w:style>
  <w:style w:type="paragraph" w:styleId="Bezmezer">
    <w:name w:val="No Spacing"/>
    <w:uiPriority w:val="1"/>
    <w:qFormat/>
    <w:rsid w:val="00106D4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1796">
      <w:bodyDiv w:val="1"/>
      <w:marLeft w:val="0"/>
      <w:marRight w:val="0"/>
      <w:marTop w:val="0"/>
      <w:marBottom w:val="0"/>
      <w:divBdr>
        <w:top w:val="none" w:sz="0" w:space="0" w:color="auto"/>
        <w:left w:val="none" w:sz="0" w:space="0" w:color="auto"/>
        <w:bottom w:val="none" w:sz="0" w:space="0" w:color="auto"/>
        <w:right w:val="none" w:sz="0" w:space="0" w:color="auto"/>
      </w:divBdr>
      <w:divsChild>
        <w:div w:id="1220290179">
          <w:marLeft w:val="0"/>
          <w:marRight w:val="0"/>
          <w:marTop w:val="0"/>
          <w:marBottom w:val="0"/>
          <w:divBdr>
            <w:top w:val="none" w:sz="0" w:space="0" w:color="auto"/>
            <w:left w:val="none" w:sz="0" w:space="0" w:color="auto"/>
            <w:bottom w:val="none" w:sz="0" w:space="0" w:color="auto"/>
            <w:right w:val="none" w:sz="0" w:space="0" w:color="auto"/>
          </w:divBdr>
        </w:div>
      </w:divsChild>
    </w:div>
    <w:div w:id="321932562">
      <w:bodyDiv w:val="1"/>
      <w:marLeft w:val="0"/>
      <w:marRight w:val="0"/>
      <w:marTop w:val="0"/>
      <w:marBottom w:val="0"/>
      <w:divBdr>
        <w:top w:val="none" w:sz="0" w:space="0" w:color="auto"/>
        <w:left w:val="none" w:sz="0" w:space="0" w:color="auto"/>
        <w:bottom w:val="none" w:sz="0" w:space="0" w:color="auto"/>
        <w:right w:val="none" w:sz="0" w:space="0" w:color="auto"/>
      </w:divBdr>
      <w:divsChild>
        <w:div w:id="710375550">
          <w:marLeft w:val="0"/>
          <w:marRight w:val="0"/>
          <w:marTop w:val="0"/>
          <w:marBottom w:val="0"/>
          <w:divBdr>
            <w:top w:val="none" w:sz="0" w:space="0" w:color="auto"/>
            <w:left w:val="none" w:sz="0" w:space="0" w:color="auto"/>
            <w:bottom w:val="none" w:sz="0" w:space="0" w:color="auto"/>
            <w:right w:val="none" w:sz="0" w:space="0" w:color="auto"/>
          </w:divBdr>
        </w:div>
      </w:divsChild>
    </w:div>
    <w:div w:id="533269580">
      <w:bodyDiv w:val="1"/>
      <w:marLeft w:val="0"/>
      <w:marRight w:val="0"/>
      <w:marTop w:val="0"/>
      <w:marBottom w:val="0"/>
      <w:divBdr>
        <w:top w:val="none" w:sz="0" w:space="0" w:color="auto"/>
        <w:left w:val="none" w:sz="0" w:space="0" w:color="auto"/>
        <w:bottom w:val="none" w:sz="0" w:space="0" w:color="auto"/>
        <w:right w:val="none" w:sz="0" w:space="0" w:color="auto"/>
      </w:divBdr>
      <w:divsChild>
        <w:div w:id="45883555">
          <w:marLeft w:val="0"/>
          <w:marRight w:val="0"/>
          <w:marTop w:val="0"/>
          <w:marBottom w:val="0"/>
          <w:divBdr>
            <w:top w:val="none" w:sz="0" w:space="0" w:color="auto"/>
            <w:left w:val="none" w:sz="0" w:space="0" w:color="auto"/>
            <w:bottom w:val="none" w:sz="0" w:space="0" w:color="auto"/>
            <w:right w:val="none" w:sz="0" w:space="0" w:color="auto"/>
          </w:divBdr>
        </w:div>
      </w:divsChild>
    </w:div>
    <w:div w:id="828908770">
      <w:bodyDiv w:val="1"/>
      <w:marLeft w:val="0"/>
      <w:marRight w:val="0"/>
      <w:marTop w:val="0"/>
      <w:marBottom w:val="0"/>
      <w:divBdr>
        <w:top w:val="none" w:sz="0" w:space="0" w:color="auto"/>
        <w:left w:val="none" w:sz="0" w:space="0" w:color="auto"/>
        <w:bottom w:val="none" w:sz="0" w:space="0" w:color="auto"/>
        <w:right w:val="none" w:sz="0" w:space="0" w:color="auto"/>
      </w:divBdr>
      <w:divsChild>
        <w:div w:id="1477339588">
          <w:marLeft w:val="0"/>
          <w:marRight w:val="0"/>
          <w:marTop w:val="0"/>
          <w:marBottom w:val="0"/>
          <w:divBdr>
            <w:top w:val="none" w:sz="0" w:space="0" w:color="auto"/>
            <w:left w:val="none" w:sz="0" w:space="0" w:color="auto"/>
            <w:bottom w:val="none" w:sz="0" w:space="0" w:color="auto"/>
            <w:right w:val="none" w:sz="0" w:space="0" w:color="auto"/>
          </w:divBdr>
        </w:div>
      </w:divsChild>
    </w:div>
    <w:div w:id="854197267">
      <w:bodyDiv w:val="1"/>
      <w:marLeft w:val="0"/>
      <w:marRight w:val="0"/>
      <w:marTop w:val="0"/>
      <w:marBottom w:val="0"/>
      <w:divBdr>
        <w:top w:val="none" w:sz="0" w:space="0" w:color="auto"/>
        <w:left w:val="none" w:sz="0" w:space="0" w:color="auto"/>
        <w:bottom w:val="none" w:sz="0" w:space="0" w:color="auto"/>
        <w:right w:val="none" w:sz="0" w:space="0" w:color="auto"/>
      </w:divBdr>
      <w:divsChild>
        <w:div w:id="850990933">
          <w:marLeft w:val="0"/>
          <w:marRight w:val="0"/>
          <w:marTop w:val="0"/>
          <w:marBottom w:val="0"/>
          <w:divBdr>
            <w:top w:val="none" w:sz="0" w:space="0" w:color="auto"/>
            <w:left w:val="none" w:sz="0" w:space="0" w:color="auto"/>
            <w:bottom w:val="none" w:sz="0" w:space="0" w:color="auto"/>
            <w:right w:val="none" w:sz="0" w:space="0" w:color="auto"/>
          </w:divBdr>
        </w:div>
      </w:divsChild>
    </w:div>
    <w:div w:id="909997279">
      <w:bodyDiv w:val="1"/>
      <w:marLeft w:val="0"/>
      <w:marRight w:val="0"/>
      <w:marTop w:val="0"/>
      <w:marBottom w:val="0"/>
      <w:divBdr>
        <w:top w:val="none" w:sz="0" w:space="0" w:color="auto"/>
        <w:left w:val="none" w:sz="0" w:space="0" w:color="auto"/>
        <w:bottom w:val="none" w:sz="0" w:space="0" w:color="auto"/>
        <w:right w:val="none" w:sz="0" w:space="0" w:color="auto"/>
      </w:divBdr>
      <w:divsChild>
        <w:div w:id="1284650279">
          <w:marLeft w:val="0"/>
          <w:marRight w:val="0"/>
          <w:marTop w:val="0"/>
          <w:marBottom w:val="0"/>
          <w:divBdr>
            <w:top w:val="none" w:sz="0" w:space="0" w:color="auto"/>
            <w:left w:val="none" w:sz="0" w:space="0" w:color="auto"/>
            <w:bottom w:val="none" w:sz="0" w:space="0" w:color="auto"/>
            <w:right w:val="none" w:sz="0" w:space="0" w:color="auto"/>
          </w:divBdr>
        </w:div>
      </w:divsChild>
    </w:div>
    <w:div w:id="1353726995">
      <w:bodyDiv w:val="1"/>
      <w:marLeft w:val="0"/>
      <w:marRight w:val="0"/>
      <w:marTop w:val="0"/>
      <w:marBottom w:val="0"/>
      <w:divBdr>
        <w:top w:val="none" w:sz="0" w:space="0" w:color="auto"/>
        <w:left w:val="none" w:sz="0" w:space="0" w:color="auto"/>
        <w:bottom w:val="none" w:sz="0" w:space="0" w:color="auto"/>
        <w:right w:val="none" w:sz="0" w:space="0" w:color="auto"/>
      </w:divBdr>
      <w:divsChild>
        <w:div w:id="1262495242">
          <w:marLeft w:val="0"/>
          <w:marRight w:val="0"/>
          <w:marTop w:val="0"/>
          <w:marBottom w:val="0"/>
          <w:divBdr>
            <w:top w:val="none" w:sz="0" w:space="0" w:color="auto"/>
            <w:left w:val="none" w:sz="0" w:space="0" w:color="auto"/>
            <w:bottom w:val="none" w:sz="0" w:space="0" w:color="auto"/>
            <w:right w:val="none" w:sz="0" w:space="0" w:color="auto"/>
          </w:divBdr>
        </w:div>
      </w:divsChild>
    </w:div>
    <w:div w:id="1511026637">
      <w:bodyDiv w:val="1"/>
      <w:marLeft w:val="0"/>
      <w:marRight w:val="0"/>
      <w:marTop w:val="0"/>
      <w:marBottom w:val="0"/>
      <w:divBdr>
        <w:top w:val="none" w:sz="0" w:space="0" w:color="auto"/>
        <w:left w:val="none" w:sz="0" w:space="0" w:color="auto"/>
        <w:bottom w:val="none" w:sz="0" w:space="0" w:color="auto"/>
        <w:right w:val="none" w:sz="0" w:space="0" w:color="auto"/>
      </w:divBdr>
      <w:divsChild>
        <w:div w:id="1665547761">
          <w:marLeft w:val="0"/>
          <w:marRight w:val="0"/>
          <w:marTop w:val="0"/>
          <w:marBottom w:val="0"/>
          <w:divBdr>
            <w:top w:val="none" w:sz="0" w:space="0" w:color="auto"/>
            <w:left w:val="none" w:sz="0" w:space="0" w:color="auto"/>
            <w:bottom w:val="none" w:sz="0" w:space="0" w:color="auto"/>
            <w:right w:val="none" w:sz="0" w:space="0" w:color="auto"/>
          </w:divBdr>
        </w:div>
      </w:divsChild>
    </w:div>
    <w:div w:id="1668635422">
      <w:bodyDiv w:val="1"/>
      <w:marLeft w:val="0"/>
      <w:marRight w:val="0"/>
      <w:marTop w:val="0"/>
      <w:marBottom w:val="0"/>
      <w:divBdr>
        <w:top w:val="none" w:sz="0" w:space="0" w:color="auto"/>
        <w:left w:val="none" w:sz="0" w:space="0" w:color="auto"/>
        <w:bottom w:val="none" w:sz="0" w:space="0" w:color="auto"/>
        <w:right w:val="none" w:sz="0" w:space="0" w:color="auto"/>
      </w:divBdr>
      <w:divsChild>
        <w:div w:id="1092966198">
          <w:marLeft w:val="0"/>
          <w:marRight w:val="0"/>
          <w:marTop w:val="0"/>
          <w:marBottom w:val="0"/>
          <w:divBdr>
            <w:top w:val="none" w:sz="0" w:space="0" w:color="auto"/>
            <w:left w:val="none" w:sz="0" w:space="0" w:color="auto"/>
            <w:bottom w:val="none" w:sz="0" w:space="0" w:color="auto"/>
            <w:right w:val="none" w:sz="0" w:space="0" w:color="auto"/>
          </w:divBdr>
        </w:div>
      </w:divsChild>
    </w:div>
    <w:div w:id="1684941281">
      <w:bodyDiv w:val="1"/>
      <w:marLeft w:val="0"/>
      <w:marRight w:val="0"/>
      <w:marTop w:val="0"/>
      <w:marBottom w:val="0"/>
      <w:divBdr>
        <w:top w:val="none" w:sz="0" w:space="0" w:color="auto"/>
        <w:left w:val="none" w:sz="0" w:space="0" w:color="auto"/>
        <w:bottom w:val="none" w:sz="0" w:space="0" w:color="auto"/>
        <w:right w:val="none" w:sz="0" w:space="0" w:color="auto"/>
      </w:divBdr>
      <w:divsChild>
        <w:div w:id="576129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ditel@zstursko.cz" TargetMode="External"/><Relationship Id="rId4" Type="http://schemas.openxmlformats.org/officeDocument/2006/relationships/settings" Target="settings.xml"/><Relationship Id="rId9" Type="http://schemas.openxmlformats.org/officeDocument/2006/relationships/hyperlink" Target="http://www.zstursko.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993B5-D598-4461-BB8F-F0AA0AFB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3642</Words>
  <Characters>21492</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dc:creator>
  <cp:lastModifiedBy>Renata Vařechová</cp:lastModifiedBy>
  <cp:revision>4</cp:revision>
  <cp:lastPrinted>2020-08-31T09:45:00Z</cp:lastPrinted>
  <dcterms:created xsi:type="dcterms:W3CDTF">2020-08-31T09:17:00Z</dcterms:created>
  <dcterms:modified xsi:type="dcterms:W3CDTF">2020-08-31T09:46:00Z</dcterms:modified>
</cp:coreProperties>
</file>